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6837B" w14:textId="4FF69D6B" w:rsidR="00C715CD" w:rsidRDefault="006E1247" w:rsidP="00C715CD">
      <w:pPr>
        <w:spacing w:after="0"/>
        <w:ind w:left="2880"/>
        <w:rPr>
          <w:rFonts w:ascii="Arial" w:eastAsia="Times New Roman" w:hAnsi="Arial" w:cs="Arial"/>
          <w:color w:val="000000"/>
          <w:lang w:eastAsia="en-G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73695">
        <w:rPr>
          <w:rFonts w:ascii="Arial" w:eastAsia="Times New Roman" w:hAnsi="Arial" w:cs="Arial"/>
          <w:lang w:eastAsia="en-GB"/>
        </w:rPr>
        <w:t xml:space="preserve">                                               </w:t>
      </w:r>
      <w:r w:rsidR="00C715CD">
        <w:rPr>
          <w:rFonts w:ascii="Arial" w:eastAsia="Times New Roman" w:hAnsi="Arial" w:cs="Arial"/>
          <w:lang w:eastAsia="en-GB"/>
        </w:rPr>
        <w:t xml:space="preserve"> </w:t>
      </w:r>
      <w:r w:rsidR="00B73695" w:rsidRPr="00246B31">
        <w:rPr>
          <w:rFonts w:ascii="Arial" w:eastAsia="Times New Roman" w:hAnsi="Arial" w:cs="Arial"/>
          <w:noProof/>
          <w:lang w:eastAsia="en-GB"/>
        </w:rPr>
        <w:drawing>
          <wp:inline distT="0" distB="0" distL="0" distR="0" wp14:anchorId="19395CFC" wp14:editId="2B8FB7A8">
            <wp:extent cx="1511300" cy="1085850"/>
            <wp:effectExtent l="0" t="0" r="0" b="0"/>
            <wp:docPr id="118" name="Google Shape;118;p20" descr="A group of kids with their arms up"/>
            <wp:cNvGraphicFramePr/>
            <a:graphic xmlns:a="http://schemas.openxmlformats.org/drawingml/2006/main">
              <a:graphicData uri="http://schemas.openxmlformats.org/drawingml/2006/picture">
                <pic:pic xmlns:pic="http://schemas.openxmlformats.org/drawingml/2006/picture">
                  <pic:nvPicPr>
                    <pic:cNvPr id="118" name="Google Shape;118;p20" descr="A group of kids with their arms up"/>
                    <pic:cNvPicPr preferRelativeResize="0"/>
                  </pic:nvPicPr>
                  <pic:blipFill>
                    <a:blip r:embed="rId8">
                      <a:alphaModFix/>
                    </a:blip>
                    <a:stretch>
                      <a:fillRect/>
                    </a:stretch>
                  </pic:blipFill>
                  <pic:spPr>
                    <a:xfrm>
                      <a:off x="0" y="0"/>
                      <a:ext cx="1511572" cy="1086045"/>
                    </a:xfrm>
                    <a:prstGeom prst="rect">
                      <a:avLst/>
                    </a:prstGeom>
                    <a:noFill/>
                    <a:ln>
                      <a:noFill/>
                    </a:ln>
                  </pic:spPr>
                </pic:pic>
              </a:graphicData>
            </a:graphic>
          </wp:inline>
        </w:drawing>
      </w:r>
      <w:r w:rsidR="00C715CD">
        <w:rPr>
          <w:rFonts w:ascii="Arial" w:eastAsia="Times New Roman" w:hAnsi="Arial" w:cs="Arial"/>
          <w:lang w:eastAsia="en-GB"/>
        </w:rPr>
        <w:t xml:space="preserve"> </w:t>
      </w:r>
      <w:r w:rsidR="00C715CD" w:rsidRPr="00C715CD">
        <w:rPr>
          <w:rFonts w:ascii="Arial" w:eastAsia="Times New Roman" w:hAnsi="Arial" w:cs="Arial"/>
          <w:color w:val="000000"/>
          <w:lang w:eastAsia="en-GB"/>
        </w:rPr>
        <w:t xml:space="preserve"> </w:t>
      </w:r>
    </w:p>
    <w:p w14:paraId="3E62D845" w14:textId="77777777" w:rsidR="00C715CD" w:rsidRDefault="00C715CD" w:rsidP="00C715CD">
      <w:pPr>
        <w:spacing w:after="0"/>
        <w:ind w:left="2880"/>
        <w:rPr>
          <w:rFonts w:ascii="Arial" w:eastAsia="Times New Roman" w:hAnsi="Arial" w:cs="Arial"/>
          <w:color w:val="000000"/>
          <w:lang w:eastAsia="en-GB"/>
        </w:rPr>
      </w:pPr>
    </w:p>
    <w:p w14:paraId="7EB8F601" w14:textId="7C93C5F9" w:rsidR="00C715CD" w:rsidRDefault="00C715CD" w:rsidP="00C715CD">
      <w:pPr>
        <w:spacing w:after="0"/>
        <w:ind w:left="2880"/>
        <w:rPr>
          <w:rFonts w:ascii="Arial" w:eastAsia="Times New Roman" w:hAnsi="Arial" w:cs="Arial"/>
          <w:color w:val="000000"/>
          <w:lang w:eastAsia="en-GB"/>
        </w:rPr>
      </w:pPr>
    </w:p>
    <w:p w14:paraId="580BBED5" w14:textId="6CE58F01" w:rsidR="00C715CD" w:rsidRDefault="00C715CD" w:rsidP="00C715CD">
      <w:pPr>
        <w:spacing w:after="0"/>
        <w:rPr>
          <w:rFonts w:ascii="Arial" w:eastAsia="Times New Roman" w:hAnsi="Arial" w:cs="Arial"/>
          <w:color w:val="000000"/>
          <w:lang w:eastAsia="en-GB"/>
        </w:rPr>
      </w:pPr>
      <w:r>
        <w:rPr>
          <w:rFonts w:ascii="Arial" w:eastAsia="Times New Roman" w:hAnsi="Arial" w:cs="Arial"/>
          <w:color w:val="000000"/>
          <w:lang w:eastAsia="en-GB"/>
        </w:rPr>
        <w:t>11</w:t>
      </w:r>
      <w:r w:rsidRPr="00C715CD">
        <w:rPr>
          <w:rFonts w:ascii="Arial" w:eastAsia="Times New Roman" w:hAnsi="Arial" w:cs="Arial"/>
          <w:color w:val="000000"/>
          <w:vertAlign w:val="superscript"/>
          <w:lang w:eastAsia="en-GB"/>
        </w:rPr>
        <w:t>th</w:t>
      </w:r>
      <w:r>
        <w:rPr>
          <w:rFonts w:ascii="Arial" w:eastAsia="Times New Roman" w:hAnsi="Arial" w:cs="Arial"/>
          <w:color w:val="000000"/>
          <w:lang w:eastAsia="en-GB"/>
        </w:rPr>
        <w:t xml:space="preserve"> June 2024</w:t>
      </w:r>
    </w:p>
    <w:p w14:paraId="09AEF76E" w14:textId="77777777" w:rsidR="00C715CD" w:rsidRDefault="00C715CD" w:rsidP="00C715CD">
      <w:pPr>
        <w:spacing w:after="0"/>
        <w:rPr>
          <w:rFonts w:ascii="Arial" w:eastAsia="Times New Roman" w:hAnsi="Arial" w:cs="Arial"/>
          <w:color w:val="000000"/>
          <w:lang w:eastAsia="en-GB"/>
        </w:rPr>
      </w:pPr>
    </w:p>
    <w:p w14:paraId="25C4D69F" w14:textId="77777777" w:rsidR="00C715CD" w:rsidRDefault="00C715CD" w:rsidP="00C715CD">
      <w:pPr>
        <w:spacing w:after="0"/>
        <w:rPr>
          <w:rFonts w:ascii="Arial" w:eastAsia="Times New Roman" w:hAnsi="Arial" w:cs="Arial"/>
          <w:color w:val="000000"/>
          <w:lang w:eastAsia="en-GB"/>
        </w:rPr>
      </w:pPr>
    </w:p>
    <w:p w14:paraId="448B36CB" w14:textId="5777B0C2" w:rsidR="00C715CD" w:rsidRPr="001509C1" w:rsidRDefault="00C715CD" w:rsidP="00C715CD">
      <w:pPr>
        <w:spacing w:after="0"/>
        <w:rPr>
          <w:rFonts w:ascii="Arial" w:eastAsia="Times New Roman" w:hAnsi="Arial" w:cs="Arial"/>
          <w:lang w:eastAsia="en-GB"/>
        </w:rPr>
      </w:pPr>
      <w:r w:rsidRPr="001509C1">
        <w:rPr>
          <w:rFonts w:ascii="Arial" w:eastAsia="Times New Roman" w:hAnsi="Arial" w:cs="Arial"/>
          <w:color w:val="000000"/>
          <w:lang w:eastAsia="en-GB"/>
        </w:rPr>
        <w:t>Dear parents/carers,</w:t>
      </w:r>
    </w:p>
    <w:p w14:paraId="2BC1F592" w14:textId="2BBB9CB6" w:rsidR="00C715CD" w:rsidRPr="001509C1" w:rsidRDefault="00C715CD" w:rsidP="00C715CD">
      <w:pPr>
        <w:spacing w:after="0"/>
        <w:rPr>
          <w:rFonts w:ascii="Arial" w:eastAsia="Times New Roman" w:hAnsi="Arial" w:cs="Arial"/>
          <w:lang w:eastAsia="en-GB"/>
        </w:rPr>
      </w:pPr>
    </w:p>
    <w:p w14:paraId="4AF6A420" w14:textId="77777777" w:rsidR="00C715CD" w:rsidRPr="001509C1" w:rsidRDefault="00C715CD" w:rsidP="00C715CD">
      <w:pPr>
        <w:spacing w:after="0"/>
        <w:rPr>
          <w:rFonts w:ascii="Arial" w:eastAsia="Times New Roman" w:hAnsi="Arial" w:cs="Arial"/>
          <w:lang w:eastAsia="en-GB"/>
        </w:rPr>
      </w:pPr>
      <w:r w:rsidRPr="001509C1">
        <w:rPr>
          <w:rFonts w:ascii="Arial" w:eastAsia="Times New Roman" w:hAnsi="Arial" w:cs="Arial"/>
          <w:color w:val="000000"/>
          <w:lang w:eastAsia="en-GB"/>
        </w:rPr>
        <w:t xml:space="preserve">We are about to launch our exciting new project to make our playtimes even better, in conjunction with Outdoor Play and Learning (OPAL) CIC. In 2018, OPAL won the best active schools’ </w:t>
      </w:r>
      <w:proofErr w:type="spellStart"/>
      <w:r w:rsidRPr="001509C1">
        <w:rPr>
          <w:rFonts w:ascii="Arial" w:eastAsia="Times New Roman" w:hAnsi="Arial" w:cs="Arial"/>
          <w:color w:val="000000"/>
          <w:lang w:eastAsia="en-GB"/>
        </w:rPr>
        <w:t>programme</w:t>
      </w:r>
      <w:proofErr w:type="spellEnd"/>
      <w:r w:rsidRPr="001509C1">
        <w:rPr>
          <w:rFonts w:ascii="Arial" w:eastAsia="Times New Roman" w:hAnsi="Arial" w:cs="Arial"/>
          <w:color w:val="000000"/>
          <w:lang w:eastAsia="en-GB"/>
        </w:rPr>
        <w:t xml:space="preserve"> in Europe award and has been cited in two parliamentary reports as delivering outstanding practice. OPAL is working closely with Sport England to promote more active childhoods, which is one of the many reasons we are improving our playtime, as well as to improve opportunities for </w:t>
      </w:r>
      <w:proofErr w:type="spellStart"/>
      <w:r w:rsidRPr="001509C1">
        <w:rPr>
          <w:rFonts w:ascii="Arial" w:eastAsia="Times New Roman" w:hAnsi="Arial" w:cs="Arial"/>
          <w:color w:val="000000"/>
          <w:lang w:eastAsia="en-GB"/>
        </w:rPr>
        <w:t>socialisation</w:t>
      </w:r>
      <w:proofErr w:type="spellEnd"/>
      <w:r w:rsidRPr="001509C1">
        <w:rPr>
          <w:rFonts w:ascii="Arial" w:eastAsia="Times New Roman" w:hAnsi="Arial" w:cs="Arial"/>
          <w:color w:val="000000"/>
          <w:lang w:eastAsia="en-GB"/>
        </w:rPr>
        <w:t>, cooperation, coordination, resilience, creativity, imagination and enjoyment for your child. </w:t>
      </w:r>
    </w:p>
    <w:p w14:paraId="73034167" w14:textId="77777777" w:rsidR="00C715CD" w:rsidRPr="001509C1" w:rsidRDefault="00C715CD" w:rsidP="00C715CD">
      <w:pPr>
        <w:spacing w:after="0"/>
        <w:rPr>
          <w:rFonts w:ascii="Arial" w:eastAsia="Times New Roman" w:hAnsi="Arial" w:cs="Arial"/>
          <w:lang w:eastAsia="en-GB"/>
        </w:rPr>
      </w:pPr>
    </w:p>
    <w:p w14:paraId="5EF10E31" w14:textId="77777777" w:rsidR="00C715CD" w:rsidRPr="001509C1" w:rsidRDefault="00C715CD" w:rsidP="00C715CD">
      <w:pPr>
        <w:spacing w:after="0"/>
        <w:rPr>
          <w:rFonts w:ascii="Arial" w:eastAsia="Times New Roman" w:hAnsi="Arial" w:cs="Arial"/>
          <w:lang w:eastAsia="en-GB"/>
        </w:rPr>
      </w:pPr>
      <w:r w:rsidRPr="001509C1">
        <w:rPr>
          <w:rFonts w:ascii="Arial" w:eastAsia="Times New Roman" w:hAnsi="Arial" w:cs="Arial"/>
          <w:color w:val="000000"/>
          <w:lang w:eastAsia="en-GB"/>
        </w:rPr>
        <w:t xml:space="preserve">We strongly believe that: </w:t>
      </w:r>
      <w:r w:rsidRPr="001509C1">
        <w:rPr>
          <w:rFonts w:ascii="Arial" w:eastAsia="Times New Roman" w:hAnsi="Arial" w:cs="Arial"/>
          <w:b/>
          <w:bCs/>
          <w:color w:val="000000"/>
          <w:lang w:eastAsia="en-GB"/>
        </w:rPr>
        <w:t xml:space="preserve">“Play is freely chosen, personally directed, intrinsically motivated </w:t>
      </w:r>
      <w:proofErr w:type="spellStart"/>
      <w:r w:rsidRPr="001509C1">
        <w:rPr>
          <w:rFonts w:ascii="Arial" w:eastAsia="Times New Roman" w:hAnsi="Arial" w:cs="Arial"/>
          <w:b/>
          <w:bCs/>
          <w:color w:val="000000"/>
          <w:lang w:eastAsia="en-GB"/>
        </w:rPr>
        <w:t>behaviour</w:t>
      </w:r>
      <w:proofErr w:type="spellEnd"/>
      <w:r w:rsidRPr="001509C1">
        <w:rPr>
          <w:rFonts w:ascii="Arial" w:eastAsia="Times New Roman" w:hAnsi="Arial" w:cs="Arial"/>
          <w:b/>
          <w:bCs/>
          <w:color w:val="000000"/>
          <w:lang w:eastAsia="en-GB"/>
        </w:rPr>
        <w:t xml:space="preserve"> that actively engages the child. Play can be fun or serious. Through play children explore social, material and imaginary worlds and their relationship with them, elaborating all the while a flexible range of responses to the challenges they encounter. By playing, children learn and develop as individuals, and as members of the community.” </w:t>
      </w:r>
      <w:r w:rsidRPr="001509C1">
        <w:rPr>
          <w:rFonts w:ascii="Arial" w:eastAsia="Times New Roman" w:hAnsi="Arial" w:cs="Arial"/>
          <w:color w:val="000000"/>
          <w:lang w:eastAsia="en-GB"/>
        </w:rPr>
        <w:t>(Children’s Play Council 2001).</w:t>
      </w:r>
    </w:p>
    <w:p w14:paraId="60BA5EB7" w14:textId="77777777" w:rsidR="00C715CD" w:rsidRPr="001509C1" w:rsidRDefault="00C715CD" w:rsidP="00C715CD">
      <w:pPr>
        <w:spacing w:after="0"/>
        <w:rPr>
          <w:rFonts w:ascii="Arial" w:eastAsia="Times New Roman" w:hAnsi="Arial" w:cs="Arial"/>
          <w:lang w:eastAsia="en-GB"/>
        </w:rPr>
      </w:pPr>
    </w:p>
    <w:p w14:paraId="68D0886A" w14:textId="0558549D" w:rsidR="00C715CD" w:rsidRDefault="00C715CD" w:rsidP="00C715CD">
      <w:pPr>
        <w:spacing w:after="0"/>
        <w:rPr>
          <w:rFonts w:ascii="Arial" w:eastAsia="Times New Roman" w:hAnsi="Arial" w:cs="Arial"/>
          <w:color w:val="000000"/>
          <w:lang w:eastAsia="en-GB"/>
        </w:rPr>
      </w:pPr>
      <w:r w:rsidRPr="001509C1">
        <w:rPr>
          <w:rFonts w:ascii="Arial" w:eastAsia="Times New Roman" w:hAnsi="Arial" w:cs="Arial"/>
          <w:color w:val="000000"/>
          <w:lang w:eastAsia="en-GB"/>
        </w:rPr>
        <w:t xml:space="preserve">The project will start </w:t>
      </w:r>
      <w:r>
        <w:rPr>
          <w:rFonts w:ascii="Arial" w:eastAsia="Times New Roman" w:hAnsi="Arial" w:cs="Arial"/>
          <w:color w:val="000000"/>
          <w:lang w:eastAsia="en-GB"/>
        </w:rPr>
        <w:t xml:space="preserve">this half term </w:t>
      </w:r>
      <w:r w:rsidRPr="001509C1">
        <w:rPr>
          <w:rFonts w:ascii="Arial" w:eastAsia="Times New Roman" w:hAnsi="Arial" w:cs="Arial"/>
          <w:color w:val="000000"/>
          <w:lang w:eastAsia="en-GB"/>
        </w:rPr>
        <w:t>and our hopes are that it will change the way we think and how we play together. To facilitate this project, we will need to buy some new resources, move some things around on the playground and require some loose parts. Loose parts are any materials that can be easily moved, combined, and incorporated into children's free play. The items we are looking for will enable us to enjoy a wider range of play experiences during playtime</w:t>
      </w:r>
      <w:r>
        <w:rPr>
          <w:rFonts w:ascii="Arial" w:eastAsia="Times New Roman" w:hAnsi="Arial" w:cs="Arial"/>
          <w:color w:val="000000"/>
          <w:lang w:eastAsia="en-GB"/>
        </w:rPr>
        <w:t>.</w:t>
      </w:r>
    </w:p>
    <w:p w14:paraId="6EBBDCCF" w14:textId="77777777" w:rsidR="00C715CD" w:rsidRDefault="00C715CD" w:rsidP="00C715CD">
      <w:pPr>
        <w:spacing w:after="0"/>
        <w:rPr>
          <w:rFonts w:ascii="Arial" w:eastAsia="Times New Roman" w:hAnsi="Arial" w:cs="Arial"/>
          <w:color w:val="000000"/>
          <w:lang w:eastAsia="en-GB"/>
        </w:rPr>
      </w:pPr>
    </w:p>
    <w:p w14:paraId="460F38D8" w14:textId="77777777" w:rsidR="00C715CD" w:rsidRDefault="00C715CD" w:rsidP="00C715CD">
      <w:pPr>
        <w:spacing w:after="0"/>
        <w:rPr>
          <w:rFonts w:ascii="Arial" w:eastAsia="Times New Roman" w:hAnsi="Arial" w:cs="Arial"/>
          <w:color w:val="000000"/>
          <w:lang w:eastAsia="en-GB"/>
        </w:rPr>
      </w:pPr>
    </w:p>
    <w:p w14:paraId="34F07197" w14:textId="77777777" w:rsidR="00C715CD" w:rsidRDefault="00C715CD" w:rsidP="00C715CD">
      <w:pPr>
        <w:spacing w:after="0"/>
        <w:rPr>
          <w:rFonts w:ascii="Arial" w:eastAsia="Times New Roman" w:hAnsi="Arial" w:cs="Arial"/>
          <w:color w:val="000000"/>
          <w:lang w:eastAsia="en-GB"/>
        </w:rPr>
      </w:pPr>
    </w:p>
    <w:p w14:paraId="0967ACE3" w14:textId="77777777" w:rsidR="00C715CD" w:rsidRDefault="00C715CD" w:rsidP="00C715CD">
      <w:pPr>
        <w:spacing w:after="0"/>
        <w:rPr>
          <w:rFonts w:ascii="Arial" w:eastAsia="Times New Roman" w:hAnsi="Arial" w:cs="Arial"/>
          <w:color w:val="000000"/>
          <w:lang w:eastAsia="en-GB"/>
        </w:rPr>
      </w:pPr>
    </w:p>
    <w:p w14:paraId="1DFDAD9B" w14:textId="77777777" w:rsidR="00C715CD" w:rsidRPr="001509C1" w:rsidRDefault="00C715CD" w:rsidP="00C715CD">
      <w:pPr>
        <w:spacing w:after="0"/>
        <w:rPr>
          <w:rFonts w:ascii="Arial" w:eastAsia="Times New Roman" w:hAnsi="Arial" w:cs="Arial"/>
          <w:lang w:eastAsia="en-GB"/>
        </w:rPr>
      </w:pPr>
    </w:p>
    <w:p w14:paraId="230E46F7" w14:textId="77777777" w:rsidR="00C715CD" w:rsidRDefault="00C715CD" w:rsidP="00C715CD">
      <w:pPr>
        <w:spacing w:after="0"/>
        <w:rPr>
          <w:rFonts w:ascii="Arial" w:eastAsia="Times New Roman" w:hAnsi="Arial" w:cs="Arial"/>
          <w:b/>
          <w:bCs/>
          <w:lang w:eastAsia="en-GB"/>
        </w:rPr>
      </w:pPr>
      <w:r w:rsidRPr="00D73263">
        <w:rPr>
          <w:rFonts w:ascii="Arial" w:eastAsia="Times New Roman" w:hAnsi="Arial" w:cs="Arial"/>
          <w:b/>
          <w:bCs/>
          <w:lang w:eastAsia="en-GB"/>
        </w:rPr>
        <w:lastRenderedPageBreak/>
        <w:t>Initially</w:t>
      </w:r>
      <w:r>
        <w:rPr>
          <w:rFonts w:ascii="Arial" w:eastAsia="Times New Roman" w:hAnsi="Arial" w:cs="Arial"/>
          <w:b/>
          <w:bCs/>
          <w:lang w:eastAsia="en-GB"/>
        </w:rPr>
        <w:t>,</w:t>
      </w:r>
      <w:r w:rsidRPr="00D73263">
        <w:rPr>
          <w:rFonts w:ascii="Arial" w:eastAsia="Times New Roman" w:hAnsi="Arial" w:cs="Arial"/>
          <w:b/>
          <w:bCs/>
          <w:lang w:eastAsia="en-GB"/>
        </w:rPr>
        <w:t xml:space="preserve"> for now</w:t>
      </w:r>
      <w:r>
        <w:rPr>
          <w:rFonts w:ascii="Arial" w:eastAsia="Times New Roman" w:hAnsi="Arial" w:cs="Arial"/>
          <w:b/>
          <w:bCs/>
          <w:lang w:eastAsia="en-GB"/>
        </w:rPr>
        <w:t>,</w:t>
      </w:r>
      <w:r w:rsidRPr="00D73263">
        <w:rPr>
          <w:rFonts w:ascii="Arial" w:eastAsia="Times New Roman" w:hAnsi="Arial" w:cs="Arial"/>
          <w:b/>
          <w:bCs/>
          <w:lang w:eastAsia="en-GB"/>
        </w:rPr>
        <w:t xml:space="preserve"> we are asking for:</w:t>
      </w:r>
    </w:p>
    <w:p w14:paraId="75C54041" w14:textId="77777777" w:rsidR="00C715CD" w:rsidRPr="00D73263" w:rsidRDefault="00C715CD" w:rsidP="00C715CD">
      <w:pPr>
        <w:spacing w:after="0"/>
        <w:rPr>
          <w:rFonts w:ascii="Arial" w:eastAsia="Times New Roman" w:hAnsi="Arial" w:cs="Arial"/>
          <w:b/>
          <w:bCs/>
          <w:lang w:eastAsia="en-GB"/>
        </w:rPr>
      </w:pPr>
    </w:p>
    <w:p w14:paraId="2B3EE53E" w14:textId="77777777" w:rsidR="00C715CD" w:rsidRDefault="00C715CD" w:rsidP="00C715CD">
      <w:pPr>
        <w:numPr>
          <w:ilvl w:val="0"/>
          <w:numId w:val="6"/>
        </w:numPr>
        <w:spacing w:after="0"/>
        <w:textAlignment w:val="baseline"/>
        <w:rPr>
          <w:rFonts w:ascii="Arial" w:eastAsia="Times New Roman" w:hAnsi="Arial" w:cs="Arial"/>
          <w:b/>
          <w:bCs/>
          <w:color w:val="212121"/>
          <w:lang w:eastAsia="en-GB"/>
        </w:rPr>
      </w:pPr>
      <w:r w:rsidRPr="00D73263">
        <w:rPr>
          <w:rFonts w:ascii="Arial" w:eastAsia="Times New Roman" w:hAnsi="Arial" w:cs="Arial"/>
          <w:b/>
          <w:bCs/>
          <w:lang w:eastAsia="en-GB"/>
        </w:rPr>
        <w:t xml:space="preserve">Dressing up clothes - </w:t>
      </w:r>
      <w:r>
        <w:rPr>
          <w:rFonts w:ascii="Arial" w:eastAsia="Times New Roman" w:hAnsi="Arial" w:cs="Arial"/>
          <w:b/>
          <w:bCs/>
          <w:color w:val="212121"/>
          <w:lang w:eastAsia="en-GB"/>
        </w:rPr>
        <w:t>h</w:t>
      </w:r>
      <w:r w:rsidRPr="00D73263">
        <w:rPr>
          <w:rFonts w:ascii="Arial" w:eastAsia="Times New Roman" w:hAnsi="Arial" w:cs="Arial"/>
          <w:b/>
          <w:bCs/>
          <w:color w:val="212121"/>
          <w:lang w:eastAsia="en-GB"/>
        </w:rPr>
        <w:t>ats/scarves/jazzy shirts/elasticated skirts/waistcoats/wedding dresses/character costumes</w:t>
      </w:r>
    </w:p>
    <w:p w14:paraId="26ED3718" w14:textId="77777777" w:rsidR="00C715CD" w:rsidRPr="00D73263" w:rsidRDefault="00C715CD" w:rsidP="00C715CD">
      <w:pPr>
        <w:spacing w:after="0"/>
        <w:ind w:left="720"/>
        <w:textAlignment w:val="baseline"/>
        <w:rPr>
          <w:rFonts w:ascii="Arial" w:eastAsia="Times New Roman" w:hAnsi="Arial" w:cs="Arial"/>
          <w:b/>
          <w:bCs/>
          <w:color w:val="212121"/>
          <w:lang w:eastAsia="en-GB"/>
        </w:rPr>
      </w:pPr>
    </w:p>
    <w:p w14:paraId="756756B4" w14:textId="77777777" w:rsidR="00C715CD" w:rsidRPr="00D73263" w:rsidRDefault="00C715CD" w:rsidP="00C715CD">
      <w:pPr>
        <w:pStyle w:val="ListParagraph"/>
        <w:numPr>
          <w:ilvl w:val="0"/>
          <w:numId w:val="7"/>
        </w:numPr>
        <w:spacing w:after="0" w:line="240" w:lineRule="auto"/>
        <w:rPr>
          <w:rFonts w:ascii="Arial" w:eastAsia="Times New Roman" w:hAnsi="Arial" w:cs="Arial"/>
          <w:b/>
          <w:bCs/>
          <w:sz w:val="24"/>
          <w:szCs w:val="24"/>
          <w:lang w:eastAsia="en-GB"/>
        </w:rPr>
      </w:pPr>
      <w:r w:rsidRPr="00D73263">
        <w:rPr>
          <w:rFonts w:ascii="Arial" w:eastAsia="Times New Roman" w:hAnsi="Arial" w:cs="Arial"/>
          <w:b/>
          <w:bCs/>
          <w:sz w:val="24"/>
          <w:szCs w:val="24"/>
          <w:lang w:eastAsia="en-GB"/>
        </w:rPr>
        <w:t>Small world resources – cars/ small</w:t>
      </w:r>
      <w:r>
        <w:rPr>
          <w:rFonts w:ascii="Arial" w:eastAsia="Times New Roman" w:hAnsi="Arial" w:cs="Arial"/>
          <w:b/>
          <w:bCs/>
          <w:sz w:val="24"/>
          <w:szCs w:val="24"/>
          <w:lang w:eastAsia="en-GB"/>
        </w:rPr>
        <w:t xml:space="preserve"> </w:t>
      </w:r>
      <w:r w:rsidRPr="00D73263">
        <w:rPr>
          <w:rFonts w:ascii="Arial" w:eastAsia="Times New Roman" w:hAnsi="Arial" w:cs="Arial"/>
          <w:b/>
          <w:bCs/>
          <w:sz w:val="24"/>
          <w:szCs w:val="24"/>
          <w:lang w:eastAsia="en-GB"/>
        </w:rPr>
        <w:t>figures/Lego/animals/dolls/dinosaurs/play shop items etc</w:t>
      </w:r>
      <w:r w:rsidRPr="00D73263">
        <w:rPr>
          <w:rFonts w:ascii="Arial" w:eastAsia="Times New Roman" w:hAnsi="Arial" w:cs="Arial"/>
          <w:b/>
          <w:bCs/>
          <w:sz w:val="24"/>
          <w:szCs w:val="24"/>
          <w:lang w:eastAsia="en-GB"/>
        </w:rPr>
        <w:br/>
      </w:r>
    </w:p>
    <w:p w14:paraId="375C9B63" w14:textId="77777777" w:rsidR="00C715CD" w:rsidRDefault="00C715CD" w:rsidP="00C715CD">
      <w:pPr>
        <w:spacing w:after="0"/>
        <w:rPr>
          <w:rFonts w:ascii="Arial" w:eastAsia="Times New Roman" w:hAnsi="Arial" w:cs="Arial"/>
          <w:color w:val="212121"/>
          <w:lang w:eastAsia="en-GB"/>
        </w:rPr>
      </w:pPr>
    </w:p>
    <w:p w14:paraId="18762011" w14:textId="27F9DB3E" w:rsidR="00C715CD" w:rsidRDefault="00C715CD" w:rsidP="00C715CD">
      <w:pPr>
        <w:spacing w:after="0"/>
        <w:rPr>
          <w:rFonts w:ascii="Arial" w:eastAsia="Times New Roman" w:hAnsi="Arial" w:cs="Arial"/>
          <w:color w:val="212121"/>
          <w:lang w:eastAsia="en-GB"/>
        </w:rPr>
      </w:pPr>
      <w:r w:rsidRPr="001509C1">
        <w:rPr>
          <w:rFonts w:ascii="Arial" w:eastAsia="Times New Roman" w:hAnsi="Arial" w:cs="Arial"/>
          <w:color w:val="212121"/>
          <w:lang w:eastAsia="en-GB"/>
        </w:rPr>
        <w:t xml:space="preserve">We will be holding a collection week beginning </w:t>
      </w:r>
      <w:r w:rsidRPr="00D73263">
        <w:rPr>
          <w:rFonts w:ascii="Arial" w:eastAsia="Times New Roman" w:hAnsi="Arial" w:cs="Arial"/>
          <w:b/>
          <w:bCs/>
          <w:color w:val="212121"/>
          <w:lang w:eastAsia="en-GB"/>
        </w:rPr>
        <w:t>Monday 17</w:t>
      </w:r>
      <w:r w:rsidRPr="00D73263">
        <w:rPr>
          <w:rFonts w:ascii="Arial" w:eastAsia="Times New Roman" w:hAnsi="Arial" w:cs="Arial"/>
          <w:b/>
          <w:bCs/>
          <w:color w:val="212121"/>
          <w:vertAlign w:val="superscript"/>
          <w:lang w:eastAsia="en-GB"/>
        </w:rPr>
        <w:t>th</w:t>
      </w:r>
      <w:r w:rsidRPr="00D73263">
        <w:rPr>
          <w:rFonts w:ascii="Arial" w:eastAsia="Times New Roman" w:hAnsi="Arial" w:cs="Arial"/>
          <w:b/>
          <w:bCs/>
          <w:color w:val="212121"/>
          <w:lang w:eastAsia="en-GB"/>
        </w:rPr>
        <w:t xml:space="preserve"> June.</w:t>
      </w:r>
      <w:r>
        <w:rPr>
          <w:rFonts w:ascii="Arial" w:eastAsia="Times New Roman" w:hAnsi="Arial" w:cs="Arial"/>
          <w:color w:val="212121"/>
          <w:lang w:eastAsia="en-GB"/>
        </w:rPr>
        <w:t xml:space="preserve">  </w:t>
      </w:r>
      <w:r w:rsidRPr="001509C1">
        <w:rPr>
          <w:rFonts w:ascii="Arial" w:eastAsia="Times New Roman" w:hAnsi="Arial" w:cs="Arial"/>
          <w:color w:val="212121"/>
          <w:lang w:eastAsia="en-GB"/>
        </w:rPr>
        <w:t xml:space="preserve">The sooner we do this, the sooner the children will be able to play with the items! Please do not bring your donations in before this date as we </w:t>
      </w:r>
      <w:r>
        <w:rPr>
          <w:rFonts w:ascii="Arial" w:eastAsia="Times New Roman" w:hAnsi="Arial" w:cs="Arial"/>
          <w:color w:val="212121"/>
          <w:lang w:eastAsia="en-GB"/>
        </w:rPr>
        <w:t xml:space="preserve">are </w:t>
      </w:r>
      <w:proofErr w:type="spellStart"/>
      <w:r>
        <w:rPr>
          <w:rFonts w:ascii="Arial" w:eastAsia="Times New Roman" w:hAnsi="Arial" w:cs="Arial"/>
          <w:color w:val="212121"/>
          <w:lang w:eastAsia="en-GB"/>
        </w:rPr>
        <w:t>organising</w:t>
      </w:r>
      <w:proofErr w:type="spellEnd"/>
      <w:r>
        <w:rPr>
          <w:rFonts w:ascii="Arial" w:eastAsia="Times New Roman" w:hAnsi="Arial" w:cs="Arial"/>
          <w:color w:val="212121"/>
          <w:lang w:eastAsia="en-GB"/>
        </w:rPr>
        <w:t xml:space="preserve"> storage this week.</w:t>
      </w:r>
    </w:p>
    <w:p w14:paraId="06B8FC94" w14:textId="77777777" w:rsidR="00C715CD" w:rsidRPr="001509C1" w:rsidRDefault="00C715CD" w:rsidP="00C715CD">
      <w:pPr>
        <w:spacing w:after="0"/>
        <w:rPr>
          <w:rFonts w:ascii="Arial" w:eastAsia="Times New Roman" w:hAnsi="Arial" w:cs="Arial"/>
          <w:lang w:eastAsia="en-GB"/>
        </w:rPr>
      </w:pPr>
    </w:p>
    <w:p w14:paraId="01BE696D" w14:textId="77777777" w:rsidR="00C715CD" w:rsidRPr="001509C1" w:rsidRDefault="00C715CD" w:rsidP="00C715CD">
      <w:pPr>
        <w:spacing w:after="0"/>
        <w:rPr>
          <w:rFonts w:ascii="Arial" w:eastAsia="Times New Roman" w:hAnsi="Arial" w:cs="Arial"/>
          <w:lang w:eastAsia="en-GB"/>
        </w:rPr>
      </w:pPr>
      <w:r w:rsidRPr="001509C1">
        <w:rPr>
          <w:rFonts w:ascii="Arial" w:eastAsia="Times New Roman" w:hAnsi="Arial" w:cs="Arial"/>
          <w:color w:val="000000"/>
          <w:lang w:eastAsia="en-GB"/>
        </w:rPr>
        <w:t xml:space="preserve">There will be more information to follow at a parent’s session later in the year when you will be invited to come and play with your children. </w:t>
      </w:r>
      <w:r w:rsidRPr="001509C1">
        <w:rPr>
          <w:rFonts w:ascii="Arial" w:eastAsia="Times New Roman" w:hAnsi="Arial" w:cs="Arial"/>
          <w:color w:val="212121"/>
          <w:lang w:eastAsia="en-GB"/>
        </w:rPr>
        <w:t xml:space="preserve">We are really excited about this project and hope that you will support us in our efforts to improve </w:t>
      </w:r>
      <w:proofErr w:type="gramStart"/>
      <w:r w:rsidRPr="001509C1">
        <w:rPr>
          <w:rFonts w:ascii="Arial" w:eastAsia="Times New Roman" w:hAnsi="Arial" w:cs="Arial"/>
          <w:color w:val="212121"/>
          <w:lang w:eastAsia="en-GB"/>
        </w:rPr>
        <w:t>playtime</w:t>
      </w:r>
      <w:proofErr w:type="gramEnd"/>
      <w:r w:rsidRPr="001509C1">
        <w:rPr>
          <w:rFonts w:ascii="Arial" w:eastAsia="Times New Roman" w:hAnsi="Arial" w:cs="Arial"/>
          <w:color w:val="212121"/>
          <w:lang w:eastAsia="en-GB"/>
        </w:rPr>
        <w:t xml:space="preserve"> for </w:t>
      </w:r>
      <w:r w:rsidRPr="001509C1">
        <w:rPr>
          <w:rFonts w:ascii="Arial" w:eastAsia="Times New Roman" w:hAnsi="Arial" w:cs="Arial"/>
          <w:color w:val="000000"/>
          <w:lang w:eastAsia="en-GB"/>
        </w:rPr>
        <w:t xml:space="preserve">all children. </w:t>
      </w:r>
      <w:r w:rsidRPr="001509C1">
        <w:rPr>
          <w:rFonts w:ascii="Arial" w:eastAsia="Times New Roman" w:hAnsi="Arial" w:cs="Arial"/>
          <w:color w:val="000000"/>
          <w:shd w:val="clear" w:color="auto" w:fill="FFFFFF"/>
          <w:lang w:eastAsia="en-GB"/>
        </w:rPr>
        <w:t> </w:t>
      </w:r>
    </w:p>
    <w:p w14:paraId="00DF1BCC" w14:textId="77777777" w:rsidR="00C715CD" w:rsidRPr="001509C1" w:rsidRDefault="00C715CD" w:rsidP="00C715CD">
      <w:pPr>
        <w:spacing w:after="0"/>
        <w:rPr>
          <w:rFonts w:ascii="Arial" w:eastAsia="Times New Roman" w:hAnsi="Arial" w:cs="Arial"/>
          <w:lang w:eastAsia="en-GB"/>
        </w:rPr>
      </w:pPr>
    </w:p>
    <w:p w14:paraId="0A3A0023" w14:textId="77777777" w:rsidR="00C715CD" w:rsidRPr="001509C1" w:rsidRDefault="00C715CD" w:rsidP="00C715CD">
      <w:pPr>
        <w:spacing w:after="0"/>
        <w:rPr>
          <w:rFonts w:ascii="Arial" w:eastAsia="Times New Roman" w:hAnsi="Arial" w:cs="Arial"/>
          <w:lang w:eastAsia="en-GB"/>
        </w:rPr>
      </w:pPr>
      <w:r w:rsidRPr="001509C1">
        <w:rPr>
          <w:rFonts w:ascii="Arial" w:eastAsia="Times New Roman" w:hAnsi="Arial" w:cs="Arial"/>
          <w:color w:val="212121"/>
          <w:lang w:eastAsia="en-GB"/>
        </w:rPr>
        <w:t>Yours sincerely</w:t>
      </w:r>
    </w:p>
    <w:p w14:paraId="6E23EA77" w14:textId="77777777" w:rsidR="00C715CD" w:rsidRPr="001509C1" w:rsidRDefault="00C715CD" w:rsidP="00C715CD">
      <w:pPr>
        <w:rPr>
          <w:rFonts w:ascii="Arial" w:hAnsi="Arial" w:cs="Arial"/>
        </w:rPr>
      </w:pPr>
      <w:r w:rsidRPr="001509C1">
        <w:rPr>
          <w:rFonts w:ascii="Arial" w:eastAsia="Times New Roman" w:hAnsi="Arial" w:cs="Arial"/>
          <w:lang w:eastAsia="en-GB"/>
        </w:rPr>
        <w:br/>
      </w:r>
      <w:r w:rsidRPr="001509C1">
        <w:rPr>
          <w:rFonts w:ascii="Arial" w:eastAsia="Times New Roman" w:hAnsi="Arial" w:cs="Arial"/>
          <w:lang w:eastAsia="en-GB"/>
        </w:rPr>
        <w:br/>
      </w:r>
      <w:proofErr w:type="spellStart"/>
      <w:r w:rsidRPr="001509C1">
        <w:rPr>
          <w:rFonts w:ascii="Arial" w:hAnsi="Arial" w:cs="Arial"/>
        </w:rPr>
        <w:t>Mrs</w:t>
      </w:r>
      <w:proofErr w:type="spellEnd"/>
      <w:r w:rsidRPr="001509C1">
        <w:rPr>
          <w:rFonts w:ascii="Arial" w:hAnsi="Arial" w:cs="Arial"/>
        </w:rPr>
        <w:t xml:space="preserve"> McGuffie</w:t>
      </w:r>
    </w:p>
    <w:p w14:paraId="72E6C74D" w14:textId="77777777" w:rsidR="00C715CD" w:rsidRPr="001509C1" w:rsidRDefault="00C715CD" w:rsidP="00C715CD">
      <w:pPr>
        <w:rPr>
          <w:rFonts w:ascii="Arial" w:hAnsi="Arial" w:cs="Arial"/>
        </w:rPr>
      </w:pPr>
      <w:r w:rsidRPr="001509C1">
        <w:rPr>
          <w:rFonts w:ascii="Arial" w:hAnsi="Arial" w:cs="Arial"/>
        </w:rPr>
        <w:t>Headteacher</w:t>
      </w:r>
    </w:p>
    <w:p w14:paraId="7F99162A" w14:textId="1A78D2EE" w:rsidR="00B73695" w:rsidRDefault="00B73695" w:rsidP="00B73695">
      <w:pPr>
        <w:spacing w:after="0"/>
        <w:ind w:left="2880"/>
        <w:rPr>
          <w:rFonts w:ascii="Arial" w:eastAsia="Times New Roman" w:hAnsi="Arial" w:cs="Arial"/>
          <w:lang w:eastAsia="en-GB"/>
        </w:rPr>
      </w:pPr>
    </w:p>
    <w:sectPr w:rsidR="00B73695" w:rsidSect="00D22344">
      <w:headerReference w:type="even" r:id="rId9"/>
      <w:headerReference w:type="default" r:id="rId10"/>
      <w:footerReference w:type="default" r:id="rId11"/>
      <w:headerReference w:type="first" r:id="rId12"/>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385F8" w14:textId="77777777" w:rsidR="00280B13" w:rsidRDefault="00280B13" w:rsidP="00883473">
      <w:pPr>
        <w:spacing w:after="0"/>
      </w:pPr>
      <w:r>
        <w:separator/>
      </w:r>
    </w:p>
  </w:endnote>
  <w:endnote w:type="continuationSeparator" w:id="0">
    <w:p w14:paraId="516283AB" w14:textId="77777777" w:rsidR="00280B13" w:rsidRDefault="00280B13" w:rsidP="008834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496E9" w14:textId="77777777" w:rsidR="002751A6" w:rsidRDefault="003D4288">
    <w:pPr>
      <w:pStyle w:val="Footer"/>
    </w:pPr>
    <w:r>
      <w:rPr>
        <w:noProof/>
        <w:lang w:eastAsia="en-GB"/>
      </w:rPr>
      <mc:AlternateContent>
        <mc:Choice Requires="wps">
          <w:drawing>
            <wp:anchor distT="0" distB="0" distL="114300" distR="114300" simplePos="0" relativeHeight="251664384" behindDoc="0" locked="0" layoutInCell="1" allowOverlap="1" wp14:anchorId="44EF4EB2" wp14:editId="2BAACF78">
              <wp:simplePos x="0" y="0"/>
              <wp:positionH relativeFrom="page">
                <wp:align>left</wp:align>
              </wp:positionH>
              <wp:positionV relativeFrom="paragraph">
                <wp:posOffset>-290830</wp:posOffset>
              </wp:positionV>
              <wp:extent cx="4314825" cy="297180"/>
              <wp:effectExtent l="0" t="0" r="9525" b="7620"/>
              <wp:wrapNone/>
              <wp:docPr id="3" name="Text Box 3"/>
              <wp:cNvGraphicFramePr/>
              <a:graphic xmlns:a="http://schemas.openxmlformats.org/drawingml/2006/main">
                <a:graphicData uri="http://schemas.microsoft.com/office/word/2010/wordprocessingShape">
                  <wps:wsp>
                    <wps:cNvSpPr txBox="1"/>
                    <wps:spPr>
                      <a:xfrm>
                        <a:off x="0" y="0"/>
                        <a:ext cx="4314825" cy="297180"/>
                      </a:xfrm>
                      <a:prstGeom prst="rect">
                        <a:avLst/>
                      </a:prstGeom>
                      <a:solidFill>
                        <a:schemeClr val="lt1"/>
                      </a:solidFill>
                      <a:ln w="6350">
                        <a:noFill/>
                      </a:ln>
                    </wps:spPr>
                    <wps:txbx>
                      <w:txbxContent>
                        <w:p w14:paraId="42791214" w14:textId="77777777" w:rsidR="00674624" w:rsidRPr="005664BD" w:rsidRDefault="00553D1C" w:rsidP="00553D1C">
                          <w:pPr>
                            <w:rPr>
                              <w:rFonts w:ascii="Lucida Handwriting" w:hAnsi="Lucida Handwriting"/>
                              <w:b/>
                              <w:color w:val="002060"/>
                            </w:rPr>
                          </w:pPr>
                          <w:r>
                            <w:rPr>
                              <w:rFonts w:ascii="Lucida Handwriting" w:hAnsi="Lucida Handwriting"/>
                              <w:b/>
                              <w:color w:val="002060"/>
                            </w:rPr>
                            <w:t xml:space="preserve">      </w:t>
                          </w:r>
                          <w:r w:rsidR="00674624" w:rsidRPr="005664BD">
                            <w:rPr>
                              <w:rFonts w:ascii="Lucida Handwriting" w:hAnsi="Lucida Handwriting"/>
                              <w:b/>
                              <w:color w:val="002060"/>
                            </w:rPr>
                            <w:t>‘We learn to love everyone as Jesus loves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F4EB2" id="_x0000_t202" coordsize="21600,21600" o:spt="202" path="m,l,21600r21600,l21600,xe">
              <v:stroke joinstyle="miter"/>
              <v:path gradientshapeok="t" o:connecttype="rect"/>
            </v:shapetype>
            <v:shape id="Text Box 3" o:spid="_x0000_s1027" type="#_x0000_t202" style="position:absolute;margin-left:0;margin-top:-22.9pt;width:339.75pt;height:23.4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" fillcolor="white [3201]" stroked="f" strokeweight=".5pt">
              <v:textbox>
                <w:txbxContent>
                  <w:p w14:paraId="42791214" w14:textId="77777777" w:rsidR="00674624" w:rsidRPr="005664BD" w:rsidRDefault="00553D1C" w:rsidP="00553D1C">
                    <w:pPr>
                      <w:rPr>
                        <w:rFonts w:ascii="Lucida Handwriting" w:hAnsi="Lucida Handwriting"/>
                        <w:b/>
                        <w:color w:val="002060"/>
                      </w:rPr>
                    </w:pPr>
                    <w:r>
                      <w:rPr>
                        <w:rFonts w:ascii="Lucida Handwriting" w:hAnsi="Lucida Handwriting"/>
                        <w:b/>
                        <w:color w:val="002060"/>
                      </w:rPr>
                      <w:t xml:space="preserve">      </w:t>
                    </w:r>
                    <w:r w:rsidR="00674624" w:rsidRPr="005664BD">
                      <w:rPr>
                        <w:rFonts w:ascii="Lucida Handwriting" w:hAnsi="Lucida Handwriting"/>
                        <w:b/>
                        <w:color w:val="002060"/>
                      </w:rPr>
                      <w:t>‘We learn to love everyone as Jesus loves us’</w:t>
                    </w:r>
                  </w:p>
                </w:txbxContent>
              </v:textbox>
              <w10:wrap anchorx="page"/>
            </v:shape>
          </w:pict>
        </mc:Fallback>
      </mc:AlternateContent>
    </w:r>
    <w:r w:rsidR="00553D1C">
      <w:rPr>
        <w:noProof/>
        <w:lang w:eastAsia="en-GB"/>
      </w:rPr>
      <w:drawing>
        <wp:inline distT="0" distB="0" distL="0" distR="0" wp14:anchorId="52E5E909" wp14:editId="5929F22F">
          <wp:extent cx="815340" cy="575071"/>
          <wp:effectExtent l="0" t="0" r="3810" b="0"/>
          <wp:docPr id="18" name="Picture 18" descr="http://www.milfordacademy.org.uk/wp-content/uploads/2013/06/healthyschool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ilfordacademy.org.uk/wp-content/uploads/2013/06/healthyschools1.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934" cy="581838"/>
                  </a:xfrm>
                  <a:prstGeom prst="rect">
                    <a:avLst/>
                  </a:prstGeom>
                  <a:noFill/>
                  <a:ln>
                    <a:noFill/>
                  </a:ln>
                </pic:spPr>
              </pic:pic>
            </a:graphicData>
          </a:graphic>
        </wp:inline>
      </w:drawing>
    </w:r>
    <w:r w:rsidR="00AD5952">
      <w:rPr>
        <w:noProof/>
        <w:lang w:eastAsia="en-GB"/>
      </w:rPr>
      <w:t xml:space="preserve"> </w:t>
    </w:r>
    <w:r w:rsidR="00553D1C">
      <w:rPr>
        <w:noProof/>
        <w:lang w:eastAsia="en-GB"/>
      </w:rPr>
      <w:drawing>
        <wp:inline distT="0" distB="0" distL="0" distR="0" wp14:anchorId="393CCED7" wp14:editId="6CD7D8CE">
          <wp:extent cx="853440" cy="637235"/>
          <wp:effectExtent l="0" t="0" r="3810" b="0"/>
          <wp:docPr id="19" name="Picture 19" descr="http://social-capital.net/wp-content/uploads/2015/06/Big-lottery-Fund-Logo-300x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ocial-capital.net/wp-content/uploads/2015/06/Big-lottery-Fund-Logo-300x22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0002" cy="649601"/>
                  </a:xfrm>
                  <a:prstGeom prst="rect">
                    <a:avLst/>
                  </a:prstGeom>
                  <a:noFill/>
                  <a:ln>
                    <a:noFill/>
                  </a:ln>
                </pic:spPr>
              </pic:pic>
            </a:graphicData>
          </a:graphic>
        </wp:inline>
      </w:drawing>
    </w:r>
    <w:r w:rsidR="00553D1C">
      <w:rPr>
        <w:noProof/>
        <w:lang w:eastAsia="en-GB"/>
      </w:rPr>
      <w:drawing>
        <wp:inline distT="0" distB="0" distL="0" distR="0" wp14:anchorId="2FA55AB6" wp14:editId="7595C5F7">
          <wp:extent cx="533400" cy="6336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559862" cy="665102"/>
                  </a:xfrm>
                  <a:prstGeom prst="rect">
                    <a:avLst/>
                  </a:prstGeom>
                </pic:spPr>
              </pic:pic>
            </a:graphicData>
          </a:graphic>
        </wp:inline>
      </w:drawing>
    </w:r>
    <w:r w:rsidR="00AD5952">
      <w:rPr>
        <w:noProof/>
        <w:lang w:eastAsia="en-GB"/>
      </w:rPr>
      <w:t xml:space="preserve">    </w:t>
    </w:r>
    <w:r w:rsidR="00553D1C">
      <w:rPr>
        <w:noProof/>
        <w:lang w:eastAsia="en-GB"/>
      </w:rPr>
      <w:drawing>
        <wp:inline distT="0" distB="0" distL="0" distR="0" wp14:anchorId="0DD88A5F" wp14:editId="474118E1">
          <wp:extent cx="595261" cy="640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471" cy="655360"/>
                  </a:xfrm>
                  <a:prstGeom prst="rect">
                    <a:avLst/>
                  </a:prstGeom>
                </pic:spPr>
              </pic:pic>
            </a:graphicData>
          </a:graphic>
        </wp:inline>
      </w:drawing>
    </w:r>
    <w:r w:rsidR="00AD5952">
      <w:rPr>
        <w:noProof/>
        <w:lang w:eastAsia="en-GB"/>
      </w:rPr>
      <w:t xml:space="preserve">  </w:t>
    </w:r>
    <w:r w:rsidR="00737B89">
      <w:rPr>
        <w:noProof/>
        <w:lang w:eastAsia="en-GB"/>
      </w:rPr>
      <w:t xml:space="preserve"> </w:t>
    </w:r>
    <w:r w:rsidR="00553D1C" w:rsidRPr="00737B89">
      <w:rPr>
        <w:noProof/>
        <w:lang w:eastAsia="en-GB"/>
      </w:rPr>
      <w:drawing>
        <wp:inline distT="0" distB="0" distL="0" distR="0" wp14:anchorId="27645CB0" wp14:editId="50448375">
          <wp:extent cx="493228" cy="550189"/>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168" cy="585818"/>
                  </a:xfrm>
                  <a:prstGeom prst="rect">
                    <a:avLst/>
                  </a:prstGeom>
                  <a:noFill/>
                  <a:ln>
                    <a:noFill/>
                  </a:ln>
                </pic:spPr>
              </pic:pic>
            </a:graphicData>
          </a:graphic>
        </wp:inline>
      </w:drawing>
    </w:r>
    <w:r w:rsidR="00737B89">
      <w:rPr>
        <w:noProof/>
        <w:lang w:eastAsia="en-GB"/>
      </w:rPr>
      <w:t xml:space="preserve">    </w:t>
    </w:r>
    <w:r w:rsidR="00553D1C">
      <w:rPr>
        <w:noProof/>
        <w:lang w:eastAsia="en-GB"/>
      </w:rPr>
      <w:drawing>
        <wp:inline distT="0" distB="0" distL="0" distR="0" wp14:anchorId="6F741032" wp14:editId="529E2F32">
          <wp:extent cx="502521" cy="498952"/>
          <wp:effectExtent l="0" t="0" r="0" b="0"/>
          <wp:docPr id="2" name="Picture 2" descr="C:\Users\stanleyl\AppData\Local\Microsoft\Windows\INetCache\Content.MSO\E743FC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leyl\AppData\Local\Microsoft\Windows\INetCache\Content.MSO\E743FCB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018" cy="530225"/>
                  </a:xfrm>
                  <a:prstGeom prst="rect">
                    <a:avLst/>
                  </a:prstGeom>
                  <a:noFill/>
                  <a:ln>
                    <a:noFill/>
                  </a:ln>
                </pic:spPr>
              </pic:pic>
            </a:graphicData>
          </a:graphic>
        </wp:inline>
      </w:drawing>
    </w:r>
    <w:r w:rsidR="00737B89">
      <w:rPr>
        <w:noProof/>
        <w:lang w:eastAsia="en-GB"/>
      </w:rPr>
      <w:t xml:space="preserve"> </w:t>
    </w:r>
    <w:r w:rsidR="00AD5952">
      <w:rPr>
        <w:noProof/>
        <w:lang w:eastAsia="en-GB"/>
      </w:rPr>
      <w:t xml:space="preserve">   </w:t>
    </w:r>
    <w:r w:rsidR="00A15AF3">
      <w:rPr>
        <w:noProof/>
        <w:lang w:eastAsia="en-GB"/>
      </w:rPr>
      <w:drawing>
        <wp:inline distT="0" distB="0" distL="0" distR="0" wp14:anchorId="198573B3" wp14:editId="2FB44809">
          <wp:extent cx="835938" cy="4857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216" cy="48593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38B8A" w14:textId="77777777" w:rsidR="00280B13" w:rsidRDefault="00280B13" w:rsidP="00883473">
      <w:pPr>
        <w:spacing w:after="0"/>
      </w:pPr>
      <w:r>
        <w:separator/>
      </w:r>
    </w:p>
  </w:footnote>
  <w:footnote w:type="continuationSeparator" w:id="0">
    <w:p w14:paraId="3A8C2379" w14:textId="77777777" w:rsidR="00280B13" w:rsidRDefault="00280B13" w:rsidP="008834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47A21" w14:textId="77777777" w:rsidR="00883473" w:rsidRDefault="00000000">
    <w:pPr>
      <w:pStyle w:val="Header"/>
    </w:pPr>
    <w:r>
      <w:rPr>
        <w:noProof/>
        <w:lang w:eastAsia="en-GB"/>
      </w:rPr>
      <w:pict w14:anchorId="352D4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3813" o:spid="_x0000_s1029" type="#_x0000_t75" style="position:absolute;margin-left:0;margin-top:0;width:429pt;height:697.6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FB0C1" w14:textId="77777777" w:rsidR="00883473" w:rsidRPr="005664BD" w:rsidRDefault="00883473" w:rsidP="005821D6">
    <w:pPr>
      <w:pStyle w:val="Header"/>
      <w:ind w:hanging="851"/>
      <w:rPr>
        <w:rFonts w:ascii="Arial" w:hAnsi="Arial" w:cs="Arial"/>
        <w:b/>
        <w:color w:val="002060"/>
        <w:sz w:val="40"/>
        <w:szCs w:val="40"/>
      </w:rPr>
    </w:pPr>
    <w:r w:rsidRPr="005664BD">
      <w:rPr>
        <w:rFonts w:ascii="Arial" w:hAnsi="Arial" w:cs="Arial"/>
        <w:b/>
        <w:noProof/>
        <w:color w:val="002060"/>
        <w:sz w:val="40"/>
        <w:szCs w:val="40"/>
        <w:lang w:eastAsia="en-GB"/>
      </w:rPr>
      <mc:AlternateContent>
        <mc:Choice Requires="wps">
          <w:drawing>
            <wp:anchor distT="45720" distB="45720" distL="114300" distR="114300" simplePos="0" relativeHeight="251659264" behindDoc="0" locked="0" layoutInCell="1" allowOverlap="1" wp14:anchorId="2425769A" wp14:editId="4C43B47B">
              <wp:simplePos x="0" y="0"/>
              <wp:positionH relativeFrom="column">
                <wp:posOffset>5036820</wp:posOffset>
              </wp:positionH>
              <wp:positionV relativeFrom="paragraph">
                <wp:posOffset>-129540</wp:posOffset>
              </wp:positionV>
              <wp:extent cx="1121410" cy="11887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188720"/>
                      </a:xfrm>
                      <a:prstGeom prst="rect">
                        <a:avLst/>
                      </a:prstGeom>
                      <a:solidFill>
                        <a:srgbClr val="FFFFFF"/>
                      </a:solidFill>
                      <a:ln w="9525">
                        <a:noFill/>
                        <a:miter lim="800000"/>
                        <a:headEnd/>
                        <a:tailEnd/>
                      </a:ln>
                    </wps:spPr>
                    <wps:txbx>
                      <w:txbxContent>
                        <w:p w14:paraId="4DC87224" w14:textId="77777777" w:rsidR="00883473" w:rsidRDefault="00883473" w:rsidP="005664BD">
                          <w:r>
                            <w:rPr>
                              <w:noProof/>
                              <w:lang w:val="en-GB" w:eastAsia="en-GB"/>
                            </w:rPr>
                            <w:drawing>
                              <wp:inline distT="0" distB="0" distL="0" distR="0" wp14:anchorId="69AD0899" wp14:editId="2E2FD350">
                                <wp:extent cx="953026"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271" cy="11369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5769A" id="_x0000_t202" coordsize="21600,21600" o:spt="202" path="m,l,21600r21600,l21600,xe">
              <v:stroke joinstyle="miter"/>
              <v:path gradientshapeok="t" o:connecttype="rect"/>
            </v:shapetype>
            <v:shape id="Text Box 2" o:spid="_x0000_s1026" type="#_x0000_t202" style="position:absolute;margin-left:396.6pt;margin-top:-10.2pt;width:88.3pt;height:9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" stroked="f">
              <v:textbox>
                <w:txbxContent>
                  <w:p w14:paraId="4DC87224" w14:textId="77777777" w:rsidR="00883473" w:rsidRDefault="00883473" w:rsidP="005664BD">
                    <w:r>
                      <w:rPr>
                        <w:noProof/>
                        <w:lang w:val="en-GB" w:eastAsia="en-GB"/>
                      </w:rPr>
                      <w:drawing>
                        <wp:inline distT="0" distB="0" distL="0" distR="0" wp14:anchorId="69AD0899" wp14:editId="2E2FD350">
                          <wp:extent cx="953026"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271" cy="1136929"/>
                                  </a:xfrm>
                                  <a:prstGeom prst="rect">
                                    <a:avLst/>
                                  </a:prstGeom>
                                  <a:noFill/>
                                  <a:ln>
                                    <a:noFill/>
                                  </a:ln>
                                </pic:spPr>
                              </pic:pic>
                            </a:graphicData>
                          </a:graphic>
                        </wp:inline>
                      </w:drawing>
                    </w:r>
                  </w:p>
                </w:txbxContent>
              </v:textbox>
              <w10:wrap type="square"/>
            </v:shape>
          </w:pict>
        </mc:Fallback>
      </mc:AlternateContent>
    </w:r>
    <w:r w:rsidRPr="005664BD">
      <w:rPr>
        <w:rFonts w:ascii="Arial" w:hAnsi="Arial" w:cs="Arial"/>
        <w:b/>
        <w:color w:val="002060"/>
        <w:sz w:val="40"/>
        <w:szCs w:val="40"/>
      </w:rPr>
      <w:t>Our Lady of Perpetual Succour</w:t>
    </w:r>
    <w:r w:rsidRPr="005664BD">
      <w:rPr>
        <w:b/>
        <w:noProof/>
        <w:color w:val="002060"/>
        <w:lang w:eastAsia="en-GB"/>
      </w:rPr>
      <w:t xml:space="preserve">                                         </w:t>
    </w:r>
  </w:p>
  <w:p w14:paraId="581CE2C2" w14:textId="77777777" w:rsidR="00883473" w:rsidRPr="005664BD" w:rsidRDefault="00883473" w:rsidP="005821D6">
    <w:pPr>
      <w:pStyle w:val="Header"/>
      <w:ind w:hanging="851"/>
      <w:rPr>
        <w:rFonts w:ascii="Arial" w:hAnsi="Arial" w:cs="Arial"/>
        <w:b/>
        <w:color w:val="002060"/>
        <w:sz w:val="40"/>
        <w:szCs w:val="40"/>
      </w:rPr>
    </w:pPr>
    <w:r w:rsidRPr="005664BD">
      <w:rPr>
        <w:rFonts w:ascii="Arial" w:hAnsi="Arial" w:cs="Arial"/>
        <w:b/>
        <w:color w:val="002060"/>
        <w:sz w:val="40"/>
        <w:szCs w:val="40"/>
      </w:rPr>
      <w:t>Catholic Primary School</w:t>
    </w:r>
  </w:p>
  <w:p w14:paraId="6734160C" w14:textId="77777777" w:rsidR="000F0676" w:rsidRDefault="00000000" w:rsidP="005821D6">
    <w:pPr>
      <w:pStyle w:val="Header"/>
      <w:ind w:hanging="851"/>
      <w:jc w:val="both"/>
    </w:pPr>
    <w:r>
      <w:pict w14:anchorId="5C6FB7E9">
        <v:rect id="_x0000_i1025" style="width:382.55pt;height:1.05pt" o:hrpct="987" o:hralign="center" o:hrstd="t" o:hrnoshade="t" o:hr="t" fillcolor="#ffc000 [3207]" stroked="f"/>
      </w:pict>
    </w:r>
  </w:p>
  <w:p w14:paraId="543EC7F0" w14:textId="77777777" w:rsidR="00883473" w:rsidRPr="005664BD" w:rsidRDefault="00883473" w:rsidP="005821D6">
    <w:pPr>
      <w:pStyle w:val="Header"/>
      <w:ind w:hanging="851"/>
      <w:jc w:val="both"/>
      <w:rPr>
        <w:rFonts w:ascii="Arial" w:hAnsi="Arial" w:cs="Arial"/>
        <w:sz w:val="16"/>
        <w:szCs w:val="16"/>
      </w:rPr>
    </w:pPr>
    <w:proofErr w:type="spellStart"/>
    <w:r w:rsidRPr="005664BD">
      <w:rPr>
        <w:rFonts w:ascii="Arial" w:hAnsi="Arial" w:cs="Arial"/>
        <w:sz w:val="16"/>
        <w:szCs w:val="16"/>
      </w:rPr>
      <w:t>Clin</w:t>
    </w:r>
    <w:r w:rsidR="00896D75" w:rsidRPr="005664BD">
      <w:rPr>
        <w:rFonts w:ascii="Arial" w:hAnsi="Arial" w:cs="Arial"/>
        <w:sz w:val="16"/>
        <w:szCs w:val="16"/>
      </w:rPr>
      <w:t>c</w:t>
    </w:r>
    <w:r w:rsidRPr="005664BD">
      <w:rPr>
        <w:rFonts w:ascii="Arial" w:hAnsi="Arial" w:cs="Arial"/>
        <w:sz w:val="16"/>
        <w:szCs w:val="16"/>
      </w:rPr>
      <w:t>ton</w:t>
    </w:r>
    <w:proofErr w:type="spellEnd"/>
    <w:r w:rsidRPr="005664BD">
      <w:rPr>
        <w:rFonts w:ascii="Arial" w:hAnsi="Arial" w:cs="Arial"/>
        <w:sz w:val="16"/>
        <w:szCs w:val="16"/>
      </w:rPr>
      <w:t xml:space="preserve"> View, Widnes, Cheshire, WA8 8JN     Tel: 0151 424 6130 / 420 6214  </w:t>
    </w:r>
  </w:p>
  <w:p w14:paraId="07892C84" w14:textId="77777777" w:rsidR="00883473" w:rsidRPr="005664BD" w:rsidRDefault="00883473" w:rsidP="005821D6">
    <w:pPr>
      <w:pStyle w:val="Header"/>
      <w:ind w:hanging="851"/>
      <w:jc w:val="both"/>
      <w:rPr>
        <w:rFonts w:ascii="Arial" w:hAnsi="Arial" w:cs="Arial"/>
        <w:sz w:val="16"/>
        <w:szCs w:val="16"/>
      </w:rPr>
    </w:pPr>
  </w:p>
  <w:p w14:paraId="347D6DC4" w14:textId="77777777" w:rsidR="00883473" w:rsidRPr="005664BD" w:rsidRDefault="00896D75" w:rsidP="005821D6">
    <w:pPr>
      <w:pStyle w:val="Header"/>
      <w:ind w:hanging="851"/>
      <w:jc w:val="both"/>
      <w:rPr>
        <w:rFonts w:ascii="Arial" w:hAnsi="Arial" w:cs="Arial"/>
        <w:sz w:val="16"/>
        <w:szCs w:val="16"/>
      </w:rPr>
    </w:pPr>
    <w:r w:rsidRPr="005664BD">
      <w:rPr>
        <w:rFonts w:ascii="Arial" w:hAnsi="Arial" w:cs="Arial"/>
        <w:sz w:val="16"/>
        <w:szCs w:val="16"/>
      </w:rPr>
      <w:t>E-mail H</w:t>
    </w:r>
    <w:r w:rsidR="00883473" w:rsidRPr="005664BD">
      <w:rPr>
        <w:rFonts w:ascii="Arial" w:hAnsi="Arial" w:cs="Arial"/>
        <w:sz w:val="16"/>
        <w:szCs w:val="16"/>
      </w:rPr>
      <w:t xml:space="preserve">ead </w:t>
    </w:r>
    <w:r w:rsidRPr="005664BD">
      <w:rPr>
        <w:rFonts w:ascii="Arial" w:hAnsi="Arial" w:cs="Arial"/>
        <w:sz w:val="16"/>
        <w:szCs w:val="16"/>
      </w:rPr>
      <w:t xml:space="preserve">- </w:t>
    </w:r>
    <w:r w:rsidR="007A3E3F">
      <w:rPr>
        <w:rFonts w:ascii="Arial" w:hAnsi="Arial" w:cs="Arial"/>
        <w:sz w:val="16"/>
        <w:szCs w:val="16"/>
      </w:rPr>
      <w:t>head.olpsprimary@haltonlearning.net</w:t>
    </w:r>
    <w:r w:rsidR="00883473" w:rsidRPr="005664BD">
      <w:rPr>
        <w:rFonts w:ascii="Arial" w:hAnsi="Arial" w:cs="Arial"/>
        <w:color w:val="002060"/>
        <w:sz w:val="16"/>
        <w:szCs w:val="16"/>
      </w:rPr>
      <w:t xml:space="preserve">     </w:t>
    </w:r>
    <w:r w:rsidR="002751A6" w:rsidRPr="005664BD">
      <w:rPr>
        <w:rFonts w:ascii="Arial" w:hAnsi="Arial" w:cs="Arial"/>
        <w:sz w:val="16"/>
        <w:szCs w:val="16"/>
      </w:rPr>
      <w:t>Website -</w:t>
    </w:r>
    <w:r w:rsidR="00883473" w:rsidRPr="005664BD">
      <w:rPr>
        <w:rFonts w:ascii="Arial" w:hAnsi="Arial" w:cs="Arial"/>
        <w:color w:val="002060"/>
        <w:sz w:val="16"/>
        <w:szCs w:val="16"/>
      </w:rPr>
      <w:t xml:space="preserve"> </w:t>
    </w:r>
    <w:hyperlink r:id="rId2" w:history="1">
      <w:r w:rsidR="000F0676" w:rsidRPr="005664BD">
        <w:rPr>
          <w:rStyle w:val="Hyperlink"/>
          <w:rFonts w:ascii="Arial" w:hAnsi="Arial" w:cs="Arial"/>
          <w:color w:val="002060"/>
          <w:sz w:val="16"/>
          <w:szCs w:val="16"/>
        </w:rPr>
        <w:t>www.olpsprimary.co.uk</w:t>
      </w:r>
    </w:hyperlink>
  </w:p>
  <w:p w14:paraId="4AE8B951" w14:textId="77777777" w:rsidR="000F0676" w:rsidRPr="005664BD" w:rsidRDefault="00B577DC" w:rsidP="00B577DC">
    <w:pPr>
      <w:pStyle w:val="Header"/>
      <w:tabs>
        <w:tab w:val="clear" w:pos="4513"/>
        <w:tab w:val="clear" w:pos="9026"/>
        <w:tab w:val="left" w:pos="720"/>
      </w:tabs>
      <w:ind w:hanging="851"/>
      <w:jc w:val="both"/>
      <w:rPr>
        <w:rFonts w:ascii="Arial" w:hAnsi="Arial" w:cs="Arial"/>
        <w:sz w:val="16"/>
        <w:szCs w:val="16"/>
      </w:rPr>
    </w:pPr>
    <w:r>
      <w:rPr>
        <w:rFonts w:ascii="Arial" w:hAnsi="Arial" w:cs="Arial"/>
        <w:sz w:val="16"/>
        <w:szCs w:val="16"/>
      </w:rPr>
      <w:tab/>
    </w:r>
    <w:r>
      <w:rPr>
        <w:rFonts w:ascii="Arial" w:hAnsi="Arial" w:cs="Arial"/>
        <w:sz w:val="16"/>
        <w:szCs w:val="16"/>
      </w:rPr>
      <w:tab/>
    </w:r>
  </w:p>
  <w:p w14:paraId="5D1A2C58" w14:textId="77777777" w:rsidR="000F0676" w:rsidRPr="005664BD" w:rsidRDefault="000F0676" w:rsidP="005821D6">
    <w:pPr>
      <w:pStyle w:val="Header"/>
      <w:ind w:hanging="851"/>
      <w:jc w:val="both"/>
      <w:rPr>
        <w:rFonts w:ascii="Arial" w:hAnsi="Arial" w:cs="Arial"/>
        <w:sz w:val="16"/>
        <w:szCs w:val="16"/>
      </w:rPr>
    </w:pPr>
    <w:r w:rsidRPr="005664BD">
      <w:rPr>
        <w:rFonts w:ascii="Arial" w:hAnsi="Arial" w:cs="Arial"/>
        <w:sz w:val="16"/>
        <w:szCs w:val="16"/>
      </w:rPr>
      <w:t>Head Teacher – Mrs P McGuffie</w:t>
    </w:r>
  </w:p>
  <w:p w14:paraId="50241697" w14:textId="77777777" w:rsidR="00883473" w:rsidRDefault="008834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C859" w14:textId="77777777" w:rsidR="00883473" w:rsidRDefault="00000000">
    <w:pPr>
      <w:pStyle w:val="Header"/>
    </w:pPr>
    <w:r>
      <w:rPr>
        <w:noProof/>
        <w:lang w:eastAsia="en-GB"/>
      </w:rPr>
      <w:pict w14:anchorId="323C4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73812" o:spid="_x0000_s1028" type="#_x0000_t75" style="position:absolute;margin-left:0;margin-top:0;width:429pt;height:697.6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025"/>
    <w:multiLevelType w:val="multilevel"/>
    <w:tmpl w:val="786C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61406"/>
    <w:multiLevelType w:val="multilevel"/>
    <w:tmpl w:val="E16C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333B9"/>
    <w:multiLevelType w:val="hybridMultilevel"/>
    <w:tmpl w:val="F1F4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3024F"/>
    <w:multiLevelType w:val="hybridMultilevel"/>
    <w:tmpl w:val="E7F4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EB26B1"/>
    <w:multiLevelType w:val="hybridMultilevel"/>
    <w:tmpl w:val="FE2A2940"/>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F2CE8"/>
    <w:multiLevelType w:val="multilevel"/>
    <w:tmpl w:val="0C04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62FFA"/>
    <w:multiLevelType w:val="hybridMultilevel"/>
    <w:tmpl w:val="EFB2106C"/>
    <w:lvl w:ilvl="0" w:tplc="FCEECD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245168">
    <w:abstractNumId w:val="4"/>
  </w:num>
  <w:num w:numId="2" w16cid:durableId="1850413520">
    <w:abstractNumId w:val="6"/>
  </w:num>
  <w:num w:numId="3" w16cid:durableId="413164414">
    <w:abstractNumId w:val="3"/>
  </w:num>
  <w:num w:numId="4" w16cid:durableId="708530978">
    <w:abstractNumId w:val="5"/>
  </w:num>
  <w:num w:numId="5" w16cid:durableId="951673710">
    <w:abstractNumId w:val="1"/>
  </w:num>
  <w:num w:numId="6" w16cid:durableId="1992782617">
    <w:abstractNumId w:val="0"/>
  </w:num>
  <w:num w:numId="7" w16cid:durableId="1096708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473"/>
    <w:rsid w:val="00072E6A"/>
    <w:rsid w:val="00077B60"/>
    <w:rsid w:val="00083F63"/>
    <w:rsid w:val="000A0B89"/>
    <w:rsid w:val="000D6658"/>
    <w:rsid w:val="000E08F4"/>
    <w:rsid w:val="000E5DAB"/>
    <w:rsid w:val="000F0676"/>
    <w:rsid w:val="001558FA"/>
    <w:rsid w:val="0018098E"/>
    <w:rsid w:val="001C4DFE"/>
    <w:rsid w:val="00236BC1"/>
    <w:rsid w:val="00237F2E"/>
    <w:rsid w:val="002533EE"/>
    <w:rsid w:val="00271EA0"/>
    <w:rsid w:val="002751A6"/>
    <w:rsid w:val="00280B13"/>
    <w:rsid w:val="002900DB"/>
    <w:rsid w:val="002A3069"/>
    <w:rsid w:val="002B0746"/>
    <w:rsid w:val="00332C42"/>
    <w:rsid w:val="00350E39"/>
    <w:rsid w:val="003D4288"/>
    <w:rsid w:val="004102DD"/>
    <w:rsid w:val="00444440"/>
    <w:rsid w:val="00444BB0"/>
    <w:rsid w:val="00457CDA"/>
    <w:rsid w:val="00491B3D"/>
    <w:rsid w:val="004B1F45"/>
    <w:rsid w:val="004D4D6D"/>
    <w:rsid w:val="0054419C"/>
    <w:rsid w:val="00553D1C"/>
    <w:rsid w:val="005664BD"/>
    <w:rsid w:val="005821D6"/>
    <w:rsid w:val="00593E71"/>
    <w:rsid w:val="0059593F"/>
    <w:rsid w:val="005C29D0"/>
    <w:rsid w:val="005C566F"/>
    <w:rsid w:val="00601EC7"/>
    <w:rsid w:val="00662046"/>
    <w:rsid w:val="00674624"/>
    <w:rsid w:val="006828C4"/>
    <w:rsid w:val="006E1247"/>
    <w:rsid w:val="006E275D"/>
    <w:rsid w:val="00737B89"/>
    <w:rsid w:val="007754C5"/>
    <w:rsid w:val="007A3E3F"/>
    <w:rsid w:val="00837476"/>
    <w:rsid w:val="00883473"/>
    <w:rsid w:val="00894CE5"/>
    <w:rsid w:val="00896D75"/>
    <w:rsid w:val="00924AC4"/>
    <w:rsid w:val="00971A27"/>
    <w:rsid w:val="00997B4F"/>
    <w:rsid w:val="009A00C9"/>
    <w:rsid w:val="009B7750"/>
    <w:rsid w:val="009C5963"/>
    <w:rsid w:val="009C6F61"/>
    <w:rsid w:val="00A15AF3"/>
    <w:rsid w:val="00A24AD9"/>
    <w:rsid w:val="00A32808"/>
    <w:rsid w:val="00A84E3A"/>
    <w:rsid w:val="00AA1FD0"/>
    <w:rsid w:val="00AD419D"/>
    <w:rsid w:val="00AD5952"/>
    <w:rsid w:val="00B149D6"/>
    <w:rsid w:val="00B5258F"/>
    <w:rsid w:val="00B577DC"/>
    <w:rsid w:val="00B73695"/>
    <w:rsid w:val="00B8132D"/>
    <w:rsid w:val="00BD6787"/>
    <w:rsid w:val="00BD7D6D"/>
    <w:rsid w:val="00C31874"/>
    <w:rsid w:val="00C715CD"/>
    <w:rsid w:val="00C76225"/>
    <w:rsid w:val="00CC2BF0"/>
    <w:rsid w:val="00CE7B94"/>
    <w:rsid w:val="00D15804"/>
    <w:rsid w:val="00D22344"/>
    <w:rsid w:val="00D355C3"/>
    <w:rsid w:val="00D604D9"/>
    <w:rsid w:val="00D92D4F"/>
    <w:rsid w:val="00D97D0F"/>
    <w:rsid w:val="00DE788C"/>
    <w:rsid w:val="00E06B2D"/>
    <w:rsid w:val="00E21DA8"/>
    <w:rsid w:val="00E46A6D"/>
    <w:rsid w:val="00E7369C"/>
    <w:rsid w:val="00E77F78"/>
    <w:rsid w:val="00E85BE5"/>
    <w:rsid w:val="00EE4379"/>
    <w:rsid w:val="00F434C8"/>
    <w:rsid w:val="00F57856"/>
    <w:rsid w:val="00FC2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264D"/>
  <w15:chartTrackingRefBased/>
  <w15:docId w15:val="{3C961AE3-3529-4986-B0F0-3E738C44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46"/>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473"/>
    <w:pPr>
      <w:tabs>
        <w:tab w:val="center" w:pos="4513"/>
        <w:tab w:val="right" w:pos="9026"/>
      </w:tabs>
      <w:spacing w:after="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83473"/>
  </w:style>
  <w:style w:type="paragraph" w:styleId="Footer">
    <w:name w:val="footer"/>
    <w:basedOn w:val="Normal"/>
    <w:link w:val="FooterChar"/>
    <w:uiPriority w:val="99"/>
    <w:unhideWhenUsed/>
    <w:rsid w:val="00883473"/>
    <w:pPr>
      <w:tabs>
        <w:tab w:val="center" w:pos="4513"/>
        <w:tab w:val="right" w:pos="9026"/>
      </w:tabs>
      <w:spacing w:after="0"/>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883473"/>
  </w:style>
  <w:style w:type="character" w:styleId="Hyperlink">
    <w:name w:val="Hyperlink"/>
    <w:basedOn w:val="DefaultParagraphFont"/>
    <w:uiPriority w:val="99"/>
    <w:unhideWhenUsed/>
    <w:rsid w:val="00883473"/>
    <w:rPr>
      <w:color w:val="0563C1" w:themeColor="hyperlink"/>
      <w:u w:val="single"/>
    </w:rPr>
  </w:style>
  <w:style w:type="paragraph" w:styleId="BalloonText">
    <w:name w:val="Balloon Text"/>
    <w:basedOn w:val="Normal"/>
    <w:link w:val="BalloonTextChar"/>
    <w:uiPriority w:val="99"/>
    <w:semiHidden/>
    <w:unhideWhenUsed/>
    <w:rsid w:val="005664B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4BD"/>
    <w:rPr>
      <w:rFonts w:ascii="Segoe UI" w:hAnsi="Segoe UI" w:cs="Segoe UI"/>
      <w:sz w:val="18"/>
      <w:szCs w:val="18"/>
    </w:rPr>
  </w:style>
  <w:style w:type="paragraph" w:styleId="ListParagraph">
    <w:name w:val="List Paragraph"/>
    <w:basedOn w:val="Normal"/>
    <w:uiPriority w:val="34"/>
    <w:qFormat/>
    <w:rsid w:val="00837476"/>
    <w:pPr>
      <w:spacing w:after="160" w:line="259" w:lineRule="auto"/>
      <w:ind w:left="720"/>
      <w:contextualSpacing/>
    </w:pPr>
    <w:rPr>
      <w:rFonts w:asciiTheme="minorHAnsi" w:eastAsiaTheme="minorHAnsi" w:hAnsiTheme="minorHAnsi" w:cstheme="minorBidi"/>
      <w:sz w:val="22"/>
      <w:szCs w:val="22"/>
      <w:lang w:val="en-GB"/>
    </w:rPr>
  </w:style>
  <w:style w:type="table" w:styleId="TableGrid">
    <w:name w:val="Table Grid"/>
    <w:basedOn w:val="TableNormal"/>
    <w:uiPriority w:val="59"/>
    <w:rsid w:val="00CC2BF0"/>
    <w:pPr>
      <w:spacing w:after="0" w:line="240" w:lineRule="auto"/>
    </w:pPr>
    <w:rPr>
      <w:rFonts w:ascii="Cambria" w:eastAsia="Cambria"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C2BF0"/>
    <w:pPr>
      <w:suppressAutoHyphens/>
      <w:autoSpaceDN w:val="0"/>
      <w:spacing w:after="200" w:line="240" w:lineRule="auto"/>
      <w:textAlignment w:val="baseline"/>
    </w:pPr>
    <w:rPr>
      <w:rFonts w:ascii="Cambria" w:eastAsia="Cambria" w:hAnsi="Cambria" w:cs="Times New Roman"/>
      <w:kern w:val="3"/>
      <w:sz w:val="24"/>
      <w:szCs w:val="24"/>
      <w:lang w:val="en-US"/>
    </w:rPr>
  </w:style>
  <w:style w:type="character" w:styleId="UnresolvedMention">
    <w:name w:val="Unresolved Mention"/>
    <w:basedOn w:val="DefaultParagraphFont"/>
    <w:uiPriority w:val="99"/>
    <w:semiHidden/>
    <w:unhideWhenUsed/>
    <w:rsid w:val="00E77F78"/>
    <w:rPr>
      <w:color w:val="605E5C"/>
      <w:shd w:val="clear" w:color="auto" w:fill="E1DFDD"/>
    </w:rPr>
  </w:style>
  <w:style w:type="character" w:styleId="FollowedHyperlink">
    <w:name w:val="FollowedHyperlink"/>
    <w:basedOn w:val="DefaultParagraphFont"/>
    <w:uiPriority w:val="99"/>
    <w:semiHidden/>
    <w:unhideWhenUsed/>
    <w:rsid w:val="00236BC1"/>
    <w:rPr>
      <w:color w:val="954F72" w:themeColor="followedHyperlink"/>
      <w:u w:val="single"/>
    </w:rPr>
  </w:style>
  <w:style w:type="character" w:customStyle="1" w:styleId="ozzzk">
    <w:name w:val="ozzzk"/>
    <w:basedOn w:val="DefaultParagraphFont"/>
    <w:rsid w:val="00457CDA"/>
  </w:style>
  <w:style w:type="character" w:customStyle="1" w:styleId="mark7q7kvu4pq">
    <w:name w:val="mark7q7kvu4pq"/>
    <w:basedOn w:val="DefaultParagraphFont"/>
    <w:rsid w:val="00457CDA"/>
  </w:style>
  <w:style w:type="character" w:customStyle="1" w:styleId="flwlv">
    <w:name w:val="flwlv"/>
    <w:basedOn w:val="DefaultParagraphFont"/>
    <w:rsid w:val="0045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0809520">
      <w:bodyDiv w:val="1"/>
      <w:marLeft w:val="0"/>
      <w:marRight w:val="0"/>
      <w:marTop w:val="0"/>
      <w:marBottom w:val="0"/>
      <w:divBdr>
        <w:top w:val="none" w:sz="0" w:space="0" w:color="auto"/>
        <w:left w:val="none" w:sz="0" w:space="0" w:color="auto"/>
        <w:bottom w:val="none" w:sz="0" w:space="0" w:color="auto"/>
        <w:right w:val="none" w:sz="0" w:space="0" w:color="auto"/>
      </w:divBdr>
      <w:divsChild>
        <w:div w:id="99493786">
          <w:marLeft w:val="0"/>
          <w:marRight w:val="0"/>
          <w:marTop w:val="0"/>
          <w:marBottom w:val="60"/>
          <w:divBdr>
            <w:top w:val="none" w:sz="0" w:space="0" w:color="auto"/>
            <w:left w:val="none" w:sz="0" w:space="0" w:color="auto"/>
            <w:bottom w:val="none" w:sz="0" w:space="0" w:color="auto"/>
            <w:right w:val="none" w:sz="0" w:space="0" w:color="auto"/>
          </w:divBdr>
          <w:divsChild>
            <w:div w:id="1629697311">
              <w:marLeft w:val="0"/>
              <w:marRight w:val="0"/>
              <w:marTop w:val="0"/>
              <w:marBottom w:val="0"/>
              <w:divBdr>
                <w:top w:val="none" w:sz="0" w:space="0" w:color="auto"/>
                <w:left w:val="none" w:sz="0" w:space="0" w:color="auto"/>
                <w:bottom w:val="none" w:sz="0" w:space="0" w:color="auto"/>
                <w:right w:val="none" w:sz="0" w:space="0" w:color="auto"/>
              </w:divBdr>
              <w:divsChild>
                <w:div w:id="11708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6206">
          <w:marLeft w:val="0"/>
          <w:marRight w:val="0"/>
          <w:marTop w:val="0"/>
          <w:marBottom w:val="0"/>
          <w:divBdr>
            <w:top w:val="none" w:sz="0" w:space="0" w:color="auto"/>
            <w:left w:val="none" w:sz="0" w:space="0" w:color="auto"/>
            <w:bottom w:val="none" w:sz="0" w:space="0" w:color="auto"/>
            <w:right w:val="none" w:sz="0" w:space="0" w:color="auto"/>
          </w:divBdr>
          <w:divsChild>
            <w:div w:id="164588643">
              <w:marLeft w:val="0"/>
              <w:marRight w:val="0"/>
              <w:marTop w:val="0"/>
              <w:marBottom w:val="0"/>
              <w:divBdr>
                <w:top w:val="none" w:sz="0" w:space="0" w:color="auto"/>
                <w:left w:val="none" w:sz="0" w:space="0" w:color="auto"/>
                <w:bottom w:val="none" w:sz="0" w:space="0" w:color="auto"/>
                <w:right w:val="none" w:sz="0" w:space="0" w:color="auto"/>
              </w:divBdr>
              <w:divsChild>
                <w:div w:id="1753045410">
                  <w:marLeft w:val="0"/>
                  <w:marRight w:val="0"/>
                  <w:marTop w:val="0"/>
                  <w:marBottom w:val="0"/>
                  <w:divBdr>
                    <w:top w:val="none" w:sz="0" w:space="0" w:color="auto"/>
                    <w:left w:val="none" w:sz="0" w:space="0" w:color="auto"/>
                    <w:bottom w:val="none" w:sz="0" w:space="0" w:color="auto"/>
                    <w:right w:val="none" w:sz="0" w:space="0" w:color="auto"/>
                  </w:divBdr>
                  <w:divsChild>
                    <w:div w:id="11497556">
                      <w:marLeft w:val="0"/>
                      <w:marRight w:val="0"/>
                      <w:marTop w:val="0"/>
                      <w:marBottom w:val="0"/>
                      <w:divBdr>
                        <w:top w:val="none" w:sz="0" w:space="0" w:color="auto"/>
                        <w:left w:val="none" w:sz="0" w:space="0" w:color="auto"/>
                        <w:bottom w:val="none" w:sz="0" w:space="0" w:color="auto"/>
                        <w:right w:val="none" w:sz="0" w:space="0" w:color="auto"/>
                      </w:divBdr>
                      <w:divsChild>
                        <w:div w:id="15693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1613">
                  <w:marLeft w:val="0"/>
                  <w:marRight w:val="0"/>
                  <w:marTop w:val="0"/>
                  <w:marBottom w:val="0"/>
                  <w:divBdr>
                    <w:top w:val="none" w:sz="0" w:space="0" w:color="auto"/>
                    <w:left w:val="none" w:sz="0" w:space="0" w:color="auto"/>
                    <w:bottom w:val="none" w:sz="0" w:space="0" w:color="auto"/>
                    <w:right w:val="none" w:sz="0" w:space="0" w:color="auto"/>
                  </w:divBdr>
                  <w:divsChild>
                    <w:div w:id="10221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gif"/><Relationship Id="rId6" Type="http://schemas.openxmlformats.org/officeDocument/2006/relationships/image" Target="media/image9.jpeg"/><Relationship Id="rId5" Type="http://schemas.openxmlformats.org/officeDocument/2006/relationships/image" Target="media/image8.emf"/><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olpsprimary.co.uk" TargetMode="External"/><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444AD-58AE-460E-9B8D-5F0BE765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OLPS - Sec</dc:creator>
  <cp:keywords/>
  <dc:description/>
  <cp:lastModifiedBy>Alison Heston</cp:lastModifiedBy>
  <cp:revision>2</cp:revision>
  <cp:lastPrinted>2023-01-16T15:40:00Z</cp:lastPrinted>
  <dcterms:created xsi:type="dcterms:W3CDTF">2024-06-10T18:27:00Z</dcterms:created>
  <dcterms:modified xsi:type="dcterms:W3CDTF">2024-06-10T18:27:00Z</dcterms:modified>
</cp:coreProperties>
</file>