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7F" w:rsidRPr="00CF567F" w:rsidRDefault="00F60EFD" w:rsidP="00CF567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</w:p>
    <w:p w:rsidR="00B93D63" w:rsidRPr="00F60EFD" w:rsidRDefault="00CF567F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0A43D8">
        <w:rPr>
          <w:rFonts w:ascii="Arial" w:hAnsi="Arial" w:cs="Arial"/>
          <w:b/>
          <w:sz w:val="28"/>
          <w:szCs w:val="28"/>
          <w:u w:val="single"/>
          <w:lang w:val="en-US"/>
        </w:rPr>
        <w:t>5</w:t>
      </w:r>
      <w:r w:rsidR="000A43D8" w:rsidRPr="000A43D8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  <w:r w:rsidR="000A43D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October</w:t>
      </w:r>
    </w:p>
    <w:p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:rsidR="00F60EFD" w:rsidRPr="00F60EFD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Hi Y</w:t>
      </w:r>
      <w:r w:rsidR="00F60EFD" w:rsidRPr="00F60EFD">
        <w:rPr>
          <w:rFonts w:ascii="Arial" w:hAnsi="Arial" w:cs="Arial"/>
          <w:sz w:val="28"/>
          <w:szCs w:val="28"/>
          <w:lang w:val="en-US"/>
        </w:rPr>
        <w:t>ear 6</w:t>
      </w:r>
    </w:p>
    <w:p w:rsidR="003F240A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F60EFD" w:rsidRPr="00F60EFD">
        <w:rPr>
          <w:rFonts w:ascii="Arial" w:hAnsi="Arial" w:cs="Arial"/>
          <w:sz w:val="28"/>
          <w:szCs w:val="28"/>
          <w:lang w:val="en-US"/>
        </w:rPr>
        <w:t>hanks for the wonderful sentences you sent to me last week.</w:t>
      </w:r>
      <w:r w:rsidR="003F240A">
        <w:rPr>
          <w:rFonts w:ascii="Arial" w:hAnsi="Arial" w:cs="Arial"/>
          <w:sz w:val="28"/>
          <w:szCs w:val="28"/>
          <w:lang w:val="en-US"/>
        </w:rPr>
        <w:t xml:space="preserve"> </w:t>
      </w:r>
      <w:r w:rsidR="00354C66">
        <w:rPr>
          <w:rFonts w:ascii="Arial" w:hAnsi="Arial" w:cs="Arial"/>
          <w:sz w:val="28"/>
          <w:szCs w:val="28"/>
          <w:lang w:val="en-US"/>
        </w:rPr>
        <w:t>Please remember to proof read your work before sending it to ensure that basic punctuation is correct.  It is rea</w:t>
      </w:r>
      <w:r w:rsidR="000A43D8">
        <w:rPr>
          <w:rFonts w:ascii="Arial" w:hAnsi="Arial" w:cs="Arial"/>
          <w:sz w:val="28"/>
          <w:szCs w:val="28"/>
          <w:lang w:val="en-US"/>
        </w:rPr>
        <w:t xml:space="preserve">lly important that the spellings </w:t>
      </w:r>
      <w:r w:rsidR="00354C66">
        <w:rPr>
          <w:rFonts w:ascii="Arial" w:hAnsi="Arial" w:cs="Arial"/>
          <w:sz w:val="28"/>
          <w:szCs w:val="28"/>
          <w:lang w:val="en-US"/>
        </w:rPr>
        <w:t>of the words that you are learning are correct.</w:t>
      </w:r>
    </w:p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 w:rsidRPr="00F60EFD">
        <w:rPr>
          <w:rFonts w:ascii="Arial" w:hAnsi="Arial" w:cs="Arial"/>
          <w:sz w:val="28"/>
          <w:szCs w:val="28"/>
          <w:lang w:val="en-US"/>
        </w:rPr>
        <w:t xml:space="preserve">This </w:t>
      </w:r>
      <w:r w:rsidR="000A43D8">
        <w:rPr>
          <w:rFonts w:ascii="Arial" w:hAnsi="Arial" w:cs="Arial"/>
          <w:sz w:val="28"/>
          <w:szCs w:val="28"/>
          <w:lang w:val="en-US"/>
        </w:rPr>
        <w:t>week it is a little bit different.  The spellings you have to learn this week are from the Year 5/6 list and are tricky.  So I want you to choose</w:t>
      </w:r>
      <w:r w:rsidR="000A43D8" w:rsidRPr="000A43D8">
        <w:rPr>
          <w:rFonts w:ascii="Arial" w:hAnsi="Arial" w:cs="Arial"/>
          <w:b/>
          <w:sz w:val="28"/>
          <w:szCs w:val="28"/>
          <w:lang w:val="en-US"/>
        </w:rPr>
        <w:t xml:space="preserve"> 5</w:t>
      </w:r>
      <w:r w:rsidR="000A43D8">
        <w:rPr>
          <w:rFonts w:ascii="Arial" w:hAnsi="Arial" w:cs="Arial"/>
          <w:sz w:val="28"/>
          <w:szCs w:val="28"/>
          <w:lang w:val="en-US"/>
        </w:rPr>
        <w:t xml:space="preserve"> from the list and write them in full, interesting sentences.  You are then writing some of them and therefore learning them.  The words are:</w:t>
      </w:r>
    </w:p>
    <w:tbl>
      <w:tblPr>
        <w:tblStyle w:val="TableGrid"/>
        <w:tblW w:w="0" w:type="auto"/>
        <w:tblInd w:w="3530" w:type="dxa"/>
        <w:tblLook w:val="04A0" w:firstRow="1" w:lastRow="0" w:firstColumn="1" w:lastColumn="0" w:noHBand="0" w:noVBand="1"/>
      </w:tblPr>
      <w:tblGrid>
        <w:gridCol w:w="1948"/>
      </w:tblGrid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Accommodate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Accompany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According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Aggressive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Amateur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Apparent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Appreciate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Attached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Average</w:t>
            </w:r>
          </w:p>
        </w:tc>
      </w:tr>
      <w:tr w:rsidR="000A43D8" w:rsidRPr="00972136" w:rsidTr="000A43D8">
        <w:tc>
          <w:tcPr>
            <w:tcW w:w="1948" w:type="dxa"/>
          </w:tcPr>
          <w:p w:rsidR="000A43D8" w:rsidRPr="00972136" w:rsidRDefault="000A43D8" w:rsidP="0037037C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b/>
                <w:sz w:val="24"/>
                <w:szCs w:val="24"/>
                <w:lang w:val="en-US"/>
              </w:rPr>
              <w:t>Cemetery</w:t>
            </w:r>
          </w:p>
        </w:tc>
      </w:tr>
    </w:tbl>
    <w:p w:rsidR="000A43D8" w:rsidRDefault="000A43D8">
      <w:pPr>
        <w:rPr>
          <w:rFonts w:ascii="Arial" w:hAnsi="Arial" w:cs="Arial"/>
          <w:sz w:val="28"/>
          <w:szCs w:val="28"/>
          <w:lang w:val="en-US"/>
        </w:rPr>
      </w:pPr>
    </w:p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 w:rsidRPr="00F60EFD">
        <w:rPr>
          <w:rFonts w:ascii="Arial" w:hAnsi="Arial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>
        <w:rPr>
          <w:rFonts w:ascii="Arial" w:hAnsi="Arial" w:cs="Arial"/>
          <w:sz w:val="28"/>
          <w:szCs w:val="28"/>
          <w:lang w:val="en-US"/>
        </w:rPr>
        <w:t>unctuation and exciting openers</w:t>
      </w:r>
      <w:r w:rsidR="00601AD8">
        <w:rPr>
          <w:rFonts w:ascii="Arial" w:hAnsi="Arial" w:cs="Arial"/>
          <w:sz w:val="28"/>
          <w:szCs w:val="28"/>
          <w:lang w:val="en-US"/>
        </w:rPr>
        <w:t>.</w:t>
      </w:r>
    </w:p>
    <w:p w:rsidR="003F240A" w:rsidRPr="00CF567F" w:rsidRDefault="00ED2AAD" w:rsidP="003F240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e.g.</w:t>
      </w:r>
      <w:r w:rsidRPr="00FF286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A7A80">
        <w:rPr>
          <w:rFonts w:ascii="Arial" w:hAnsi="Arial" w:cs="Arial"/>
          <w:b/>
          <w:sz w:val="28"/>
          <w:szCs w:val="28"/>
          <w:lang w:val="en-US"/>
        </w:rPr>
        <w:t>The teacher, who believed the</w:t>
      </w:r>
      <w:bookmarkStart w:id="0" w:name="_GoBack"/>
      <w:bookmarkEnd w:id="0"/>
      <w:r w:rsidR="000A43D8">
        <w:rPr>
          <w:rFonts w:ascii="Arial" w:hAnsi="Arial" w:cs="Arial"/>
          <w:b/>
          <w:sz w:val="28"/>
          <w:szCs w:val="28"/>
          <w:lang w:val="en-US"/>
        </w:rPr>
        <w:t xml:space="preserve"> boy was above average, invited him to the Greater Depth club.  The boy came to it; he was a natural!</w:t>
      </w:r>
    </w:p>
    <w:p w:rsidR="00CE085D" w:rsidRDefault="00CE085D" w:rsidP="00CE085D">
      <w:pPr>
        <w:rPr>
          <w:rFonts w:ascii="Arial" w:hAnsi="Arial" w:cs="Arial"/>
          <w:b/>
          <w:sz w:val="28"/>
          <w:szCs w:val="28"/>
          <w:lang w:val="en-US"/>
        </w:rPr>
      </w:pPr>
      <w:r w:rsidRPr="00CE085D">
        <w:rPr>
          <w:rFonts w:ascii="Arial" w:hAnsi="Arial" w:cs="Arial"/>
          <w:sz w:val="28"/>
          <w:szCs w:val="28"/>
          <w:lang w:val="en-US"/>
        </w:rPr>
        <w:t>Please ensure that you return your work to me by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CF567F">
        <w:rPr>
          <w:rFonts w:ascii="Arial" w:hAnsi="Arial" w:cs="Arial"/>
          <w:b/>
          <w:sz w:val="28"/>
          <w:szCs w:val="28"/>
          <w:lang w:val="en-US"/>
        </w:rPr>
        <w:t>F</w:t>
      </w:r>
      <w:r>
        <w:rPr>
          <w:rFonts w:ascii="Arial" w:hAnsi="Arial" w:cs="Arial"/>
          <w:b/>
          <w:sz w:val="28"/>
          <w:szCs w:val="28"/>
          <w:lang w:val="en-US"/>
        </w:rPr>
        <w:t>riday</w:t>
      </w:r>
      <w:r w:rsidR="00354C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A43D8">
        <w:rPr>
          <w:rFonts w:ascii="Arial" w:hAnsi="Arial" w:cs="Arial"/>
          <w:b/>
          <w:sz w:val="28"/>
          <w:szCs w:val="28"/>
          <w:lang w:val="en-US"/>
        </w:rPr>
        <w:t>9</w:t>
      </w:r>
      <w:r w:rsidR="000A43D8" w:rsidRPr="000A43D8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0A43D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54C66">
        <w:rPr>
          <w:rFonts w:ascii="Arial" w:hAnsi="Arial" w:cs="Arial"/>
          <w:b/>
          <w:sz w:val="28"/>
          <w:szCs w:val="28"/>
          <w:lang w:val="en-US"/>
        </w:rPr>
        <w:t>October.</w:t>
      </w:r>
    </w:p>
    <w:p w:rsidR="00CF567F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Also remember to learn</w:t>
      </w:r>
      <w:r w:rsidR="00ED2AAD">
        <w:rPr>
          <w:rFonts w:ascii="Arial" w:hAnsi="Arial" w:cs="Arial"/>
          <w:b/>
          <w:sz w:val="28"/>
          <w:szCs w:val="28"/>
          <w:lang w:val="en-US"/>
        </w:rPr>
        <w:t xml:space="preserve"> your spellings for </w:t>
      </w:r>
      <w:r>
        <w:rPr>
          <w:rFonts w:ascii="Arial" w:hAnsi="Arial" w:cs="Arial"/>
          <w:b/>
          <w:sz w:val="28"/>
          <w:szCs w:val="28"/>
          <w:lang w:val="en-US"/>
        </w:rPr>
        <w:t>our Friday test.</w:t>
      </w:r>
    </w:p>
    <w:p w:rsidR="000A43D8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  <w:r w:rsidR="000A43D8">
        <w:rPr>
          <w:rFonts w:ascii="Arial" w:hAnsi="Arial" w:cs="Arial"/>
          <w:sz w:val="28"/>
          <w:szCs w:val="28"/>
          <w:lang w:val="en-US"/>
        </w:rPr>
        <w:t xml:space="preserve">   </w:t>
      </w:r>
    </w:p>
    <w:p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D"/>
    <w:rsid w:val="000A43D8"/>
    <w:rsid w:val="000B484A"/>
    <w:rsid w:val="00354C66"/>
    <w:rsid w:val="003F240A"/>
    <w:rsid w:val="004A7A80"/>
    <w:rsid w:val="00601AD8"/>
    <w:rsid w:val="00B93D63"/>
    <w:rsid w:val="00C85CC1"/>
    <w:rsid w:val="00CE085D"/>
    <w:rsid w:val="00CF567F"/>
    <w:rsid w:val="00D74B9D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A3B9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2020-10-05T10:06:00Z</dcterms:created>
  <dcterms:modified xsi:type="dcterms:W3CDTF">2020-10-05T10:06:00Z</dcterms:modified>
</cp:coreProperties>
</file>