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1F" w:rsidRDefault="00F75F96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EF022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3" name="Picture 3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29210</wp:posOffset>
                </wp:positionV>
                <wp:extent cx="6278880" cy="9012555"/>
                <wp:effectExtent l="0" t="63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901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59" w:type="dxa"/>
                              <w:tblInd w:w="12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94"/>
                              <w:gridCol w:w="7565"/>
                            </w:tblGrid>
                            <w:tr w:rsidR="001A77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29"/>
                              </w:trPr>
                              <w:tc>
                                <w:tcPr>
                                  <w:tcW w:w="227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23" w:type="dxa"/>
                                    <w:right w:w="566" w:type="dxa"/>
                                  </w:tcMar>
                                </w:tcPr>
                                <w:p w:rsidR="001A7765" w:rsidRDefault="00930A1F">
                                  <w:pPr>
                                    <w:spacing w:before="190" w:line="403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5"/>
                                      <w:sz w:val="42"/>
                                      <w:szCs w:val="42"/>
                                    </w:rPr>
                                    <w:t>Features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42"/>
                                      <w:szCs w:val="4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8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14" w:type="dxa"/>
                                    <w:right w:w="3288" w:type="dxa"/>
                                  </w:tcMar>
                                </w:tcPr>
                                <w:p w:rsidR="001A7765" w:rsidRDefault="00930A1F">
                                  <w:pPr>
                                    <w:spacing w:before="190" w:line="403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w w:val="85"/>
                                      <w:sz w:val="42"/>
                                      <w:szCs w:val="42"/>
                                    </w:rPr>
                                    <w:t>Notes for my biography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42"/>
                                      <w:szCs w:val="4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A77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08"/>
                              </w:trPr>
                              <w:tc>
                                <w:tcPr>
                                  <w:tcW w:w="227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23" w:type="dxa"/>
                                    <w:right w:w="1476" w:type="dxa"/>
                                  </w:tcMar>
                                </w:tcPr>
                                <w:p w:rsidR="001A7765" w:rsidRDefault="00930A1F">
                                  <w:pPr>
                                    <w:spacing w:before="165" w:line="327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3"/>
                                      <w:sz w:val="34"/>
                                      <w:szCs w:val="34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34"/>
                                      <w:szCs w:val="3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8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1A7765" w:rsidRDefault="001A7765"/>
                              </w:tc>
                            </w:tr>
                            <w:tr w:rsidR="001A77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26"/>
                              </w:trPr>
                              <w:tc>
                                <w:tcPr>
                                  <w:tcW w:w="227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23" w:type="dxa"/>
                                    <w:right w:w="616" w:type="dxa"/>
                                  </w:tcMar>
                                </w:tcPr>
                                <w:p w:rsidR="001A7765" w:rsidRDefault="00930A1F">
                                  <w:pPr>
                                    <w:spacing w:before="164" w:line="368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88"/>
                                      <w:sz w:val="34"/>
                                      <w:szCs w:val="34"/>
                                    </w:rPr>
                                    <w:t>Overview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34"/>
                                      <w:szCs w:val="34"/>
                                    </w:rPr>
                                    <w:t> 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1"/>
                                      <w:sz w:val="34"/>
                                      <w:szCs w:val="34"/>
                                    </w:rPr>
                                    <w:t>paragraph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34"/>
                                      <w:szCs w:val="3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8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1A7765" w:rsidRDefault="001A7765"/>
                              </w:tc>
                            </w:tr>
                            <w:tr w:rsidR="001A77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26"/>
                              </w:trPr>
                              <w:tc>
                                <w:tcPr>
                                  <w:tcW w:w="227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23" w:type="dxa"/>
                                    <w:right w:w="690" w:type="dxa"/>
                                  </w:tcMar>
                                </w:tcPr>
                                <w:p w:rsidR="001A7765" w:rsidRDefault="00930A1F">
                                  <w:pPr>
                                    <w:spacing w:before="165" w:line="368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88"/>
                                      <w:sz w:val="34"/>
                                      <w:szCs w:val="34"/>
                                    </w:rPr>
                                    <w:t>Childhood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34"/>
                                      <w:szCs w:val="34"/>
                                    </w:rPr>
                                    <w:t> 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86"/>
                                      <w:sz w:val="34"/>
                                      <w:szCs w:val="34"/>
                                    </w:rPr>
                                    <w:t>events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34"/>
                                      <w:szCs w:val="3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8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1A7765" w:rsidRDefault="001A7765"/>
                              </w:tc>
                            </w:tr>
                            <w:tr w:rsidR="001A77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26"/>
                              </w:trPr>
                              <w:tc>
                                <w:tcPr>
                                  <w:tcW w:w="227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23" w:type="dxa"/>
                                    <w:right w:w="178" w:type="dxa"/>
                                  </w:tcMar>
                                </w:tcPr>
                                <w:p w:rsidR="001A7765" w:rsidRDefault="00930A1F">
                                  <w:pPr>
                                    <w:spacing w:before="165" w:after="80" w:line="368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88"/>
                                      <w:sz w:val="34"/>
                                      <w:szCs w:val="34"/>
                                    </w:rPr>
                                    <w:t>Early life,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34"/>
                                      <w:szCs w:val="34"/>
                                    </w:rPr>
                                    <w:t> 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86"/>
                                      <w:sz w:val="34"/>
                                      <w:szCs w:val="34"/>
                                    </w:rPr>
                                    <w:t>events 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34"/>
                                      <w:szCs w:val="34"/>
                                    </w:rPr>
                                    <w:t> </w:t>
                                  </w:r>
                                </w:p>
                                <w:p w:rsidR="001A7765" w:rsidRDefault="00930A1F">
                                  <w:pPr>
                                    <w:spacing w:line="327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87"/>
                                      <w:sz w:val="34"/>
                                      <w:szCs w:val="34"/>
                                    </w:rPr>
                                    <w:t>achievements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34"/>
                                      <w:szCs w:val="3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8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1A7765" w:rsidRDefault="001A7765"/>
                              </w:tc>
                            </w:tr>
                            <w:tr w:rsidR="001A77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26"/>
                              </w:trPr>
                              <w:tc>
                                <w:tcPr>
                                  <w:tcW w:w="227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23" w:type="dxa"/>
                                    <w:right w:w="178" w:type="dxa"/>
                                  </w:tcMar>
                                </w:tcPr>
                                <w:p w:rsidR="001A7765" w:rsidRDefault="00930A1F">
                                  <w:pPr>
                                    <w:spacing w:before="166" w:after="80" w:line="368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0"/>
                                      <w:sz w:val="34"/>
                                      <w:szCs w:val="34"/>
                                    </w:rPr>
                                    <w:t>Later life,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34"/>
                                      <w:szCs w:val="34"/>
                                    </w:rPr>
                                    <w:t> 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86"/>
                                      <w:sz w:val="34"/>
                                      <w:szCs w:val="34"/>
                                    </w:rPr>
                                    <w:t>events 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34"/>
                                      <w:szCs w:val="34"/>
                                    </w:rPr>
                                    <w:t> </w:t>
                                  </w:r>
                                </w:p>
                                <w:p w:rsidR="001A7765" w:rsidRDefault="00930A1F">
                                  <w:pPr>
                                    <w:spacing w:line="327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87"/>
                                      <w:sz w:val="34"/>
                                      <w:szCs w:val="34"/>
                                    </w:rPr>
                                    <w:t>achievements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34"/>
                                      <w:szCs w:val="3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8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1A7765" w:rsidRDefault="001A7765"/>
                              </w:tc>
                            </w:tr>
                            <w:tr w:rsidR="001A776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20"/>
                              </w:trPr>
                              <w:tc>
                                <w:tcPr>
                                  <w:tcW w:w="227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tcMar>
                                    <w:left w:w="123" w:type="dxa"/>
                                    <w:right w:w="548" w:type="dxa"/>
                                  </w:tcMar>
                                </w:tcPr>
                                <w:p w:rsidR="001A7765" w:rsidRDefault="00930A1F">
                                  <w:pPr>
                                    <w:spacing w:before="167" w:line="368" w:lineRule="exact"/>
                                    <w:ind w:right="-567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87"/>
                                      <w:sz w:val="34"/>
                                      <w:szCs w:val="34"/>
                                    </w:rPr>
                                    <w:t>Concluding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34"/>
                                      <w:szCs w:val="34"/>
                                    </w:rPr>
                                    <w:t> 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w w:val="91"/>
                                      <w:sz w:val="34"/>
                                      <w:szCs w:val="34"/>
                                    </w:rPr>
                                    <w:t>paragraph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000000"/>
                                      <w:sz w:val="34"/>
                                      <w:szCs w:val="3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58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1A7765" w:rsidRDefault="001A7765"/>
                              </w:tc>
                            </w:tr>
                          </w:tbl>
                          <w:p w:rsidR="00000000" w:rsidRDefault="00930A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pt;margin-top:2.3pt;width:494.4pt;height:70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WrowIAAJ0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" filled="f" stroked="f">
                <v:stroke joinstyle="round"/>
                <v:textbox inset="0,0,0,0">
                  <w:txbxContent>
                    <w:tbl>
                      <w:tblPr>
                        <w:tblW w:w="9859" w:type="dxa"/>
                        <w:tblInd w:w="123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94"/>
                        <w:gridCol w:w="7565"/>
                      </w:tblGrid>
                      <w:tr w:rsidR="001A77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29"/>
                        </w:trPr>
                        <w:tc>
                          <w:tcPr>
                            <w:tcW w:w="227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23" w:type="dxa"/>
                              <w:right w:w="566" w:type="dxa"/>
                            </w:tcMar>
                          </w:tcPr>
                          <w:p w:rsidR="001A7765" w:rsidRDefault="00930A1F">
                            <w:pPr>
                              <w:spacing w:before="190" w:line="403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5"/>
                                <w:sz w:val="42"/>
                                <w:szCs w:val="42"/>
                              </w:rPr>
                              <w:t>Features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42"/>
                                <w:szCs w:val="4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8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14" w:type="dxa"/>
                              <w:right w:w="3288" w:type="dxa"/>
                            </w:tcMar>
                          </w:tcPr>
                          <w:p w:rsidR="001A7765" w:rsidRDefault="00930A1F">
                            <w:pPr>
                              <w:spacing w:before="190" w:line="403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5"/>
                                <w:sz w:val="42"/>
                                <w:szCs w:val="42"/>
                              </w:rPr>
                              <w:t>Notes for my biography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42"/>
                                <w:szCs w:val="42"/>
                              </w:rPr>
                              <w:t> </w:t>
                            </w:r>
                          </w:p>
                        </w:tc>
                      </w:tr>
                      <w:tr w:rsidR="001A77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08"/>
                        </w:trPr>
                        <w:tc>
                          <w:tcPr>
                            <w:tcW w:w="227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23" w:type="dxa"/>
                              <w:right w:w="1476" w:type="dxa"/>
                            </w:tcMar>
                          </w:tcPr>
                          <w:p w:rsidR="001A7765" w:rsidRDefault="00930A1F">
                            <w:pPr>
                              <w:spacing w:before="165" w:line="32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3"/>
                                <w:sz w:val="34"/>
                                <w:szCs w:val="34"/>
                              </w:rPr>
                              <w:t>Title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8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1A7765" w:rsidRDefault="001A7765"/>
                        </w:tc>
                      </w:tr>
                      <w:tr w:rsidR="001A77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26"/>
                        </w:trPr>
                        <w:tc>
                          <w:tcPr>
                            <w:tcW w:w="227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23" w:type="dxa"/>
                              <w:right w:w="616" w:type="dxa"/>
                            </w:tcMar>
                          </w:tcPr>
                          <w:p w:rsidR="001A7765" w:rsidRDefault="00930A1F">
                            <w:pPr>
                              <w:spacing w:before="164" w:line="368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88"/>
                                <w:sz w:val="34"/>
                                <w:szCs w:val="34"/>
                              </w:rPr>
                              <w:t>Overview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34"/>
                                <w:szCs w:val="34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1"/>
                                <w:sz w:val="34"/>
                                <w:szCs w:val="34"/>
                              </w:rPr>
                              <w:t>paragraph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8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1A7765" w:rsidRDefault="001A7765"/>
                        </w:tc>
                      </w:tr>
                      <w:tr w:rsidR="001A77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26"/>
                        </w:trPr>
                        <w:tc>
                          <w:tcPr>
                            <w:tcW w:w="227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23" w:type="dxa"/>
                              <w:right w:w="690" w:type="dxa"/>
                            </w:tcMar>
                          </w:tcPr>
                          <w:p w:rsidR="001A7765" w:rsidRDefault="00930A1F">
                            <w:pPr>
                              <w:spacing w:before="165" w:line="368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88"/>
                                <w:sz w:val="34"/>
                                <w:szCs w:val="34"/>
                              </w:rPr>
                              <w:t>Childhood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34"/>
                                <w:szCs w:val="34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86"/>
                                <w:sz w:val="34"/>
                                <w:szCs w:val="34"/>
                              </w:rPr>
                              <w:t>events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8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1A7765" w:rsidRDefault="001A7765"/>
                        </w:tc>
                      </w:tr>
                      <w:tr w:rsidR="001A77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26"/>
                        </w:trPr>
                        <w:tc>
                          <w:tcPr>
                            <w:tcW w:w="227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23" w:type="dxa"/>
                              <w:right w:w="178" w:type="dxa"/>
                            </w:tcMar>
                          </w:tcPr>
                          <w:p w:rsidR="001A7765" w:rsidRDefault="00930A1F">
                            <w:pPr>
                              <w:spacing w:before="165" w:after="80" w:line="368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88"/>
                                <w:sz w:val="34"/>
                                <w:szCs w:val="34"/>
                              </w:rPr>
                              <w:t>Early life,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34"/>
                                <w:szCs w:val="34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86"/>
                                <w:sz w:val="34"/>
                                <w:szCs w:val="34"/>
                              </w:rPr>
                              <w:t>events and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  <w:p w:rsidR="001A7765" w:rsidRDefault="00930A1F">
                            <w:pPr>
                              <w:spacing w:line="32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87"/>
                                <w:sz w:val="34"/>
                                <w:szCs w:val="34"/>
                              </w:rPr>
                              <w:t>achievements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8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1A7765" w:rsidRDefault="001A7765"/>
                        </w:tc>
                      </w:tr>
                      <w:tr w:rsidR="001A77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26"/>
                        </w:trPr>
                        <w:tc>
                          <w:tcPr>
                            <w:tcW w:w="227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23" w:type="dxa"/>
                              <w:right w:w="178" w:type="dxa"/>
                            </w:tcMar>
                          </w:tcPr>
                          <w:p w:rsidR="001A7765" w:rsidRDefault="00930A1F">
                            <w:pPr>
                              <w:spacing w:before="166" w:after="80" w:line="368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0"/>
                                <w:sz w:val="34"/>
                                <w:szCs w:val="34"/>
                              </w:rPr>
                              <w:t>Later life,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34"/>
                                <w:szCs w:val="34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86"/>
                                <w:sz w:val="34"/>
                                <w:szCs w:val="34"/>
                              </w:rPr>
                              <w:t>events and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  <w:p w:rsidR="001A7765" w:rsidRDefault="00930A1F">
                            <w:pPr>
                              <w:spacing w:line="327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87"/>
                                <w:sz w:val="34"/>
                                <w:szCs w:val="34"/>
                              </w:rPr>
                              <w:t>achievements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8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1A7765" w:rsidRDefault="001A7765"/>
                        </w:tc>
                      </w:tr>
                      <w:tr w:rsidR="001A776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20"/>
                        </w:trPr>
                        <w:tc>
                          <w:tcPr>
                            <w:tcW w:w="227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tcMar>
                              <w:left w:w="123" w:type="dxa"/>
                              <w:right w:w="548" w:type="dxa"/>
                            </w:tcMar>
                          </w:tcPr>
                          <w:p w:rsidR="001A7765" w:rsidRDefault="00930A1F">
                            <w:pPr>
                              <w:spacing w:before="167" w:line="368" w:lineRule="exact"/>
                              <w:ind w:right="-567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87"/>
                                <w:sz w:val="34"/>
                                <w:szCs w:val="34"/>
                              </w:rPr>
                              <w:t>Concluding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34"/>
                                <w:szCs w:val="34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1"/>
                                <w:sz w:val="34"/>
                                <w:szCs w:val="34"/>
                              </w:rPr>
                              <w:t>paragraph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58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1A7765" w:rsidRDefault="001A7765"/>
                        </w:tc>
                      </w:tr>
                    </w:tbl>
                    <w:p w:rsidR="00000000" w:rsidRDefault="00930A1F"/>
                  </w:txbxContent>
                </v:textbox>
                <w10:wrap anchorx="page" anchory="page"/>
              </v:shape>
            </w:pict>
          </mc:Fallback>
        </mc:AlternateContent>
      </w:r>
    </w:p>
    <w:sectPr w:rsidR="00930A1F">
      <w:type w:val="continuous"/>
      <w:pgSz w:w="10800" w:h="144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65"/>
    <w:rsid w:val="001A7765"/>
    <w:rsid w:val="00930A1F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55116-C28F-47D6-A2A1-CD4C658C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VikingGamer</dc:creator>
  <cp:keywords/>
  <dc:description/>
  <cp:lastModifiedBy>VikingGamer</cp:lastModifiedBy>
  <cp:revision>2</cp:revision>
  <dcterms:created xsi:type="dcterms:W3CDTF">2021-01-08T10:32:00Z</dcterms:created>
  <dcterms:modified xsi:type="dcterms:W3CDTF">2021-01-08T10:32:00Z</dcterms:modified>
</cp:coreProperties>
</file>